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D67364" w:rsidRPr="00D67364" w:rsidTr="008224E4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7364" w:rsidRPr="00D67364" w:rsidRDefault="00D67364" w:rsidP="00D67364">
            <w:pPr>
              <w:jc w:val="center"/>
              <w:rPr>
                <w:bCs/>
                <w:sz w:val="20"/>
                <w:szCs w:val="20"/>
              </w:rPr>
            </w:pPr>
            <w:r w:rsidRPr="00D67364">
              <w:rPr>
                <w:sz w:val="20"/>
                <w:szCs w:val="20"/>
              </w:rPr>
              <w:t>БАШ</w:t>
            </w:r>
            <w:r w:rsidRPr="00D67364">
              <w:rPr>
                <w:rFonts w:ascii="a_Helver Bashkir" w:hAnsi="a_Helver Bashkir"/>
                <w:sz w:val="20"/>
                <w:szCs w:val="20"/>
                <w:lang w:val="be-BY"/>
              </w:rPr>
              <w:t>Ҡ</w:t>
            </w:r>
            <w:r w:rsidRPr="00D67364">
              <w:rPr>
                <w:bCs/>
                <w:sz w:val="20"/>
                <w:szCs w:val="20"/>
              </w:rPr>
              <w:t>ОРТОСТАН РЕСПУБЛИК</w:t>
            </w:r>
            <w:r w:rsidRPr="00D67364">
              <w:rPr>
                <w:sz w:val="20"/>
                <w:szCs w:val="20"/>
              </w:rPr>
              <w:t>А</w:t>
            </w:r>
            <w:r w:rsidRPr="00D67364">
              <w:rPr>
                <w:sz w:val="20"/>
                <w:szCs w:val="20"/>
                <w:lang w:val="be-BY"/>
              </w:rPr>
              <w:t>Һ</w:t>
            </w:r>
            <w:proofErr w:type="gramStart"/>
            <w:r w:rsidRPr="00D67364">
              <w:rPr>
                <w:sz w:val="20"/>
                <w:szCs w:val="20"/>
              </w:rPr>
              <w:t>Ы</w:t>
            </w:r>
            <w:proofErr w:type="gramEnd"/>
          </w:p>
          <w:p w:rsidR="00D67364" w:rsidRPr="00D67364" w:rsidRDefault="00D67364" w:rsidP="00D67364">
            <w:pPr>
              <w:jc w:val="center"/>
              <w:rPr>
                <w:sz w:val="20"/>
                <w:szCs w:val="20"/>
              </w:rPr>
            </w:pPr>
            <w:r w:rsidRPr="00D67364">
              <w:rPr>
                <w:sz w:val="20"/>
                <w:szCs w:val="20"/>
              </w:rPr>
              <w:t>АС</w:t>
            </w:r>
            <w:r w:rsidRPr="00D67364">
              <w:rPr>
                <w:rFonts w:ascii="a_Helver Bashkir" w:hAnsi="a_Helver Bashkir"/>
                <w:sz w:val="20"/>
                <w:szCs w:val="20"/>
                <w:lang w:val="be-BY"/>
              </w:rPr>
              <w:t>Ҡ</w:t>
            </w:r>
            <w:r w:rsidRPr="00D67364">
              <w:rPr>
                <w:sz w:val="20"/>
                <w:szCs w:val="20"/>
              </w:rPr>
              <w:t>ЫН  РАЙОНЫ</w:t>
            </w:r>
          </w:p>
          <w:p w:rsidR="00D67364" w:rsidRPr="00D67364" w:rsidRDefault="00D67364" w:rsidP="00D67364">
            <w:pPr>
              <w:jc w:val="center"/>
              <w:rPr>
                <w:sz w:val="20"/>
                <w:szCs w:val="20"/>
              </w:rPr>
            </w:pPr>
            <w:r w:rsidRPr="00D67364">
              <w:rPr>
                <w:sz w:val="20"/>
                <w:szCs w:val="20"/>
              </w:rPr>
              <w:t>МУНИЦИПАЛЬ РАЙОНЫ</w:t>
            </w:r>
            <w:r w:rsidRPr="00D67364">
              <w:rPr>
                <w:sz w:val="20"/>
                <w:szCs w:val="20"/>
                <w:lang w:val="be-BY"/>
              </w:rPr>
              <w:t>НЫҢ</w:t>
            </w:r>
          </w:p>
          <w:p w:rsidR="00D67364" w:rsidRPr="00D67364" w:rsidRDefault="00D67364" w:rsidP="00D67364">
            <w:pPr>
              <w:jc w:val="center"/>
              <w:rPr>
                <w:sz w:val="20"/>
                <w:szCs w:val="20"/>
              </w:rPr>
            </w:pPr>
            <w:r w:rsidRPr="00D67364">
              <w:rPr>
                <w:rFonts w:ascii="a_Helver Bashkir" w:hAnsi="a_Helver Bashkir"/>
                <w:sz w:val="20"/>
                <w:szCs w:val="20"/>
                <w:lang w:val="be-BY"/>
              </w:rPr>
              <w:t>КАРТКИ</w:t>
            </w:r>
            <w:r w:rsidRPr="00D67364">
              <w:rPr>
                <w:rFonts w:ascii="a_Helver Bashkir" w:eastAsia="MS Mincho" w:hAnsi="a_Helver Bashkir" w:cs="MS Mincho"/>
                <w:sz w:val="26"/>
                <w:szCs w:val="26"/>
                <w:lang w:val="be-BY"/>
              </w:rPr>
              <w:t>ҫ</w:t>
            </w:r>
            <w:r w:rsidRPr="00D67364">
              <w:rPr>
                <w:rFonts w:ascii="a_Helver Bashkir" w:hAnsi="a_Helver Bashkir"/>
                <w:sz w:val="20"/>
                <w:szCs w:val="20"/>
                <w:lang w:val="be-BY"/>
              </w:rPr>
              <w:t>ӘК</w:t>
            </w:r>
          </w:p>
          <w:p w:rsidR="00D67364" w:rsidRPr="00D67364" w:rsidRDefault="00D67364" w:rsidP="00D67364">
            <w:pPr>
              <w:jc w:val="center"/>
              <w:rPr>
                <w:sz w:val="20"/>
                <w:szCs w:val="20"/>
              </w:rPr>
            </w:pPr>
            <w:r w:rsidRPr="00D67364">
              <w:rPr>
                <w:sz w:val="20"/>
                <w:szCs w:val="20"/>
                <w:lang w:val="be-BY"/>
              </w:rPr>
              <w:t xml:space="preserve">АУЫЛ </w:t>
            </w:r>
            <w:r w:rsidRPr="00D67364">
              <w:rPr>
                <w:sz w:val="20"/>
                <w:szCs w:val="20"/>
              </w:rPr>
              <w:t xml:space="preserve"> БИЛ</w:t>
            </w:r>
            <w:r w:rsidRPr="00D67364">
              <w:rPr>
                <w:sz w:val="20"/>
                <w:szCs w:val="20"/>
                <w:lang w:val="be-BY"/>
              </w:rPr>
              <w:t>Ә</w:t>
            </w:r>
            <w:r w:rsidRPr="00D67364">
              <w:rPr>
                <w:sz w:val="20"/>
                <w:szCs w:val="20"/>
              </w:rPr>
              <w:t>М</w:t>
            </w:r>
            <w:r w:rsidRPr="00D67364">
              <w:rPr>
                <w:sz w:val="20"/>
                <w:szCs w:val="20"/>
                <w:lang w:val="be-BY"/>
              </w:rPr>
              <w:t>ӘҺ</w:t>
            </w:r>
            <w:r w:rsidRPr="00D67364">
              <w:rPr>
                <w:sz w:val="20"/>
                <w:szCs w:val="20"/>
              </w:rPr>
              <w:t>Е</w:t>
            </w:r>
          </w:p>
          <w:p w:rsidR="00D67364" w:rsidRPr="00D67364" w:rsidRDefault="00D67364" w:rsidP="00D67364">
            <w:pPr>
              <w:jc w:val="center"/>
              <w:rPr>
                <w:sz w:val="20"/>
                <w:szCs w:val="20"/>
              </w:rPr>
            </w:pPr>
            <w:r w:rsidRPr="00D67364">
              <w:rPr>
                <w:sz w:val="20"/>
                <w:szCs w:val="20"/>
              </w:rPr>
              <w:t>СОВЕТЫ</w:t>
            </w:r>
          </w:p>
          <w:p w:rsidR="00D67364" w:rsidRPr="00D67364" w:rsidRDefault="00D67364" w:rsidP="00D67364">
            <w:pPr>
              <w:widowControl w:val="0"/>
              <w:autoSpaceDE w:val="0"/>
              <w:autoSpaceDN w:val="0"/>
              <w:adjustRightInd w:val="0"/>
              <w:rPr>
                <w:rFonts w:ascii="a_Helver Bashkir" w:hAnsi="a_Helver Bashkir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7364" w:rsidRPr="00D67364" w:rsidRDefault="00D67364" w:rsidP="00D67364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rFonts w:ascii="a_Helver Bashkir" w:hAnsi="a_Helver Bashkir"/>
                <w:sz w:val="16"/>
                <w:szCs w:val="16"/>
              </w:rPr>
            </w:pPr>
            <w:r w:rsidRPr="00D67364">
              <w:rPr>
                <w:rFonts w:ascii="a_Helver Bashkir" w:hAnsi="a_Helver Bashkir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F68BFEC" wp14:editId="5097B9AB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67364" w:rsidRPr="00D67364" w:rsidRDefault="00D67364" w:rsidP="00D67364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D67364">
              <w:rPr>
                <w:bCs/>
                <w:sz w:val="20"/>
                <w:szCs w:val="20"/>
              </w:rPr>
              <w:t>РЕСПУБЛИКА  БАШКОРТОСТАН</w:t>
            </w:r>
          </w:p>
          <w:p w:rsidR="00D67364" w:rsidRPr="00D67364" w:rsidRDefault="00D67364" w:rsidP="00D67364">
            <w:pPr>
              <w:tabs>
                <w:tab w:val="left" w:pos="1026"/>
                <w:tab w:val="center" w:pos="2322"/>
              </w:tabs>
              <w:jc w:val="center"/>
              <w:rPr>
                <w:sz w:val="20"/>
                <w:szCs w:val="20"/>
              </w:rPr>
            </w:pPr>
            <w:r w:rsidRPr="00D67364">
              <w:rPr>
                <w:sz w:val="20"/>
                <w:szCs w:val="20"/>
              </w:rPr>
              <w:t>СОВЕТ</w:t>
            </w:r>
          </w:p>
          <w:p w:rsidR="00D67364" w:rsidRPr="00D67364" w:rsidRDefault="00D67364" w:rsidP="00D67364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D67364">
              <w:rPr>
                <w:bCs/>
                <w:sz w:val="20"/>
                <w:szCs w:val="20"/>
                <w:lang w:val="be-BY"/>
              </w:rPr>
              <w:t>СЕЛЬСКОГО</w:t>
            </w:r>
            <w:r w:rsidRPr="00D67364">
              <w:rPr>
                <w:bCs/>
                <w:sz w:val="20"/>
                <w:szCs w:val="20"/>
              </w:rPr>
              <w:t xml:space="preserve"> ПОСЕЛЕНИЯ</w:t>
            </w:r>
          </w:p>
          <w:p w:rsidR="00D67364" w:rsidRPr="00D67364" w:rsidRDefault="00D67364" w:rsidP="00D67364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D67364">
              <w:rPr>
                <w:bCs/>
                <w:sz w:val="20"/>
                <w:szCs w:val="20"/>
                <w:lang w:val="be-BY"/>
              </w:rPr>
              <w:t>КАРТКИСЯКОВСКИЙ СЕЛЬСОВЕТ</w:t>
            </w:r>
          </w:p>
          <w:p w:rsidR="00D67364" w:rsidRPr="00D67364" w:rsidRDefault="00D67364" w:rsidP="00D67364">
            <w:pPr>
              <w:keepNext/>
              <w:jc w:val="center"/>
              <w:outlineLvl w:val="1"/>
              <w:rPr>
                <w:bCs/>
                <w:sz w:val="20"/>
                <w:szCs w:val="20"/>
              </w:rPr>
            </w:pPr>
            <w:r w:rsidRPr="00D67364">
              <w:rPr>
                <w:bCs/>
                <w:sz w:val="20"/>
                <w:szCs w:val="20"/>
              </w:rPr>
              <w:t>МУНИЦИПАЛЬНОГО РАЙОНА</w:t>
            </w:r>
          </w:p>
          <w:p w:rsidR="00D67364" w:rsidRPr="00D67364" w:rsidRDefault="00D67364" w:rsidP="00D67364">
            <w:pPr>
              <w:keepNext/>
              <w:jc w:val="center"/>
              <w:outlineLvl w:val="1"/>
              <w:rPr>
                <w:rFonts w:ascii="a_Helver Bashkir" w:hAnsi="a_Helver Bashkir"/>
                <w:bCs/>
                <w:sz w:val="16"/>
                <w:szCs w:val="16"/>
              </w:rPr>
            </w:pPr>
            <w:r w:rsidRPr="00D67364">
              <w:rPr>
                <w:bCs/>
                <w:sz w:val="20"/>
                <w:szCs w:val="20"/>
                <w:lang w:val="be-BY"/>
              </w:rPr>
              <w:t>АСКИН</w:t>
            </w:r>
            <w:r w:rsidRPr="00D67364">
              <w:rPr>
                <w:bCs/>
                <w:sz w:val="20"/>
                <w:szCs w:val="20"/>
              </w:rPr>
              <w:t>СКИЙ РАЙОН</w:t>
            </w:r>
          </w:p>
          <w:p w:rsidR="00D67364" w:rsidRPr="00D67364" w:rsidRDefault="00D67364" w:rsidP="00D67364">
            <w:pPr>
              <w:rPr>
                <w:rFonts w:ascii="a_Helver Bashkir" w:hAnsi="a_Helver Bashkir"/>
                <w:sz w:val="16"/>
                <w:szCs w:val="16"/>
              </w:rPr>
            </w:pPr>
          </w:p>
        </w:tc>
      </w:tr>
      <w:tr w:rsidR="00D67364" w:rsidRPr="00D67364" w:rsidTr="008224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D67364" w:rsidRPr="00D67364" w:rsidRDefault="00D67364" w:rsidP="00D67364">
            <w:pPr>
              <w:rPr>
                <w:rFonts w:eastAsia="Arial Unicode MS"/>
                <w:bCs/>
                <w:sz w:val="28"/>
                <w:szCs w:val="28"/>
              </w:rPr>
            </w:pPr>
            <w:r w:rsidRPr="00D67364">
              <w:rPr>
                <w:rFonts w:eastAsia="Arial Unicode MS" w:hAnsi="Lucida Sans Unicode"/>
                <w:bCs/>
                <w:sz w:val="28"/>
                <w:szCs w:val="28"/>
              </w:rPr>
              <w:t>Ҡ</w:t>
            </w:r>
            <w:r w:rsidRPr="00D67364">
              <w:rPr>
                <w:rFonts w:eastAsia="Arial Unicode MS"/>
                <w:bCs/>
                <w:sz w:val="28"/>
                <w:szCs w:val="28"/>
              </w:rPr>
              <w:t>АРАР</w:t>
            </w:r>
          </w:p>
          <w:p w:rsidR="00D67364" w:rsidRPr="00D67364" w:rsidRDefault="00D67364" w:rsidP="00D67364">
            <w:pPr>
              <w:rPr>
                <w:sz w:val="28"/>
                <w:szCs w:val="28"/>
              </w:rPr>
            </w:pPr>
            <w:r w:rsidRPr="00D67364">
              <w:rPr>
                <w:bCs/>
                <w:sz w:val="28"/>
                <w:szCs w:val="28"/>
              </w:rPr>
              <w:t>«31»июль 2015 й.</w:t>
            </w:r>
          </w:p>
        </w:tc>
        <w:tc>
          <w:tcPr>
            <w:tcW w:w="1956" w:type="dxa"/>
          </w:tcPr>
          <w:p w:rsidR="00D67364" w:rsidRPr="00D67364" w:rsidRDefault="00D67364" w:rsidP="00D67364">
            <w:pPr>
              <w:jc w:val="center"/>
              <w:rPr>
                <w:bCs/>
                <w:sz w:val="28"/>
                <w:szCs w:val="28"/>
                <w:lang w:val="be-BY"/>
              </w:rPr>
            </w:pPr>
            <w:r w:rsidRPr="00D67364">
              <w:rPr>
                <w:bCs/>
                <w:sz w:val="28"/>
                <w:szCs w:val="28"/>
              </w:rPr>
              <w:t>№ 2</w:t>
            </w:r>
            <w:r>
              <w:rPr>
                <w:bCs/>
                <w:sz w:val="28"/>
                <w:szCs w:val="28"/>
              </w:rPr>
              <w:t>84</w:t>
            </w:r>
          </w:p>
          <w:p w:rsidR="00D67364" w:rsidRPr="00D67364" w:rsidRDefault="00D67364" w:rsidP="00D67364">
            <w:pPr>
              <w:jc w:val="center"/>
              <w:rPr>
                <w:sz w:val="28"/>
                <w:szCs w:val="28"/>
              </w:rPr>
            </w:pPr>
            <w:r w:rsidRPr="00D67364">
              <w:rPr>
                <w:bCs/>
                <w:sz w:val="28"/>
                <w:szCs w:val="28"/>
              </w:rPr>
              <w:t xml:space="preserve">д. </w:t>
            </w:r>
            <w:proofErr w:type="spellStart"/>
            <w:r w:rsidRPr="00D67364">
              <w:rPr>
                <w:bCs/>
                <w:sz w:val="28"/>
                <w:szCs w:val="28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D67364" w:rsidRPr="00D67364" w:rsidRDefault="00D67364" w:rsidP="00D67364">
            <w:pPr>
              <w:ind w:firstLine="908"/>
              <w:rPr>
                <w:bCs/>
                <w:sz w:val="28"/>
                <w:szCs w:val="28"/>
              </w:rPr>
            </w:pPr>
            <w:r w:rsidRPr="00D67364">
              <w:rPr>
                <w:bCs/>
                <w:sz w:val="28"/>
                <w:szCs w:val="28"/>
              </w:rPr>
              <w:t>РЕШЕНИЕ</w:t>
            </w:r>
          </w:p>
          <w:p w:rsidR="00D67364" w:rsidRPr="00D67364" w:rsidRDefault="00D67364" w:rsidP="00D67364">
            <w:pPr>
              <w:ind w:firstLine="908"/>
              <w:rPr>
                <w:bCs/>
                <w:sz w:val="28"/>
                <w:szCs w:val="28"/>
              </w:rPr>
            </w:pPr>
            <w:r w:rsidRPr="00D67364">
              <w:rPr>
                <w:bCs/>
                <w:sz w:val="28"/>
                <w:szCs w:val="28"/>
              </w:rPr>
              <w:t>«31» июля 2015 г.</w:t>
            </w:r>
          </w:p>
        </w:tc>
      </w:tr>
    </w:tbl>
    <w:p w:rsidR="00C418D7" w:rsidRDefault="00C418D7"/>
    <w:p w:rsidR="00F65D3F" w:rsidRDefault="00F65D3F" w:rsidP="00F65D3F"/>
    <w:p w:rsidR="00F65D3F" w:rsidRPr="00367DB7" w:rsidRDefault="00F65D3F" w:rsidP="00367DB7">
      <w:pPr>
        <w:jc w:val="center"/>
        <w:outlineLvl w:val="0"/>
        <w:rPr>
          <w:sz w:val="28"/>
        </w:rPr>
      </w:pPr>
      <w:r w:rsidRPr="00367DB7">
        <w:rPr>
          <w:sz w:val="28"/>
          <w:szCs w:val="28"/>
        </w:rPr>
        <w:t xml:space="preserve">Об утверждении Соглашения </w:t>
      </w:r>
      <w:r w:rsidRPr="00367DB7">
        <w:rPr>
          <w:sz w:val="28"/>
        </w:rPr>
        <w:t xml:space="preserve">между Администрацией сельского поселения </w:t>
      </w:r>
      <w:proofErr w:type="spellStart"/>
      <w:r w:rsidRPr="00367DB7">
        <w:rPr>
          <w:color w:val="000000" w:themeColor="text1"/>
          <w:sz w:val="28"/>
        </w:rPr>
        <w:t>Карткисяковский</w:t>
      </w:r>
      <w:proofErr w:type="spellEnd"/>
      <w:r w:rsidRPr="00367DB7">
        <w:rPr>
          <w:color w:val="000000" w:themeColor="text1"/>
          <w:sz w:val="28"/>
        </w:rPr>
        <w:t xml:space="preserve"> </w:t>
      </w:r>
      <w:r w:rsidRPr="00367DB7">
        <w:rPr>
          <w:sz w:val="28"/>
        </w:rPr>
        <w:t xml:space="preserve">сельсовет муниципального района </w:t>
      </w:r>
      <w:proofErr w:type="spellStart"/>
      <w:r w:rsidRPr="00367DB7">
        <w:rPr>
          <w:sz w:val="28"/>
        </w:rPr>
        <w:t>Аскинский</w:t>
      </w:r>
      <w:proofErr w:type="spellEnd"/>
      <w:r w:rsidRPr="00367DB7">
        <w:rPr>
          <w:sz w:val="28"/>
        </w:rPr>
        <w:t xml:space="preserve"> район Республики Башкортостан и Админи</w:t>
      </w:r>
      <w:r w:rsidR="00367DB7">
        <w:rPr>
          <w:sz w:val="28"/>
        </w:rPr>
        <w:t xml:space="preserve">страцией муниципального района </w:t>
      </w:r>
      <w:proofErr w:type="spellStart"/>
      <w:r w:rsidRPr="00367DB7">
        <w:rPr>
          <w:sz w:val="28"/>
        </w:rPr>
        <w:t>Аскинский</w:t>
      </w:r>
      <w:proofErr w:type="spellEnd"/>
      <w:r w:rsidRPr="00367DB7">
        <w:rPr>
          <w:sz w:val="28"/>
        </w:rPr>
        <w:t xml:space="preserve">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</w:p>
    <w:p w:rsidR="00367DB7" w:rsidRPr="00DA215B" w:rsidRDefault="00367DB7" w:rsidP="00367DB7">
      <w:pPr>
        <w:jc w:val="center"/>
        <w:rPr>
          <w:sz w:val="28"/>
          <w:szCs w:val="28"/>
        </w:rPr>
      </w:pPr>
    </w:p>
    <w:p w:rsidR="00DA215B" w:rsidRPr="00367DB7" w:rsidRDefault="00DA215B" w:rsidP="00367DB7">
      <w:pPr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8691C">
        <w:rPr>
          <w:color w:val="000000" w:themeColor="text1"/>
          <w:sz w:val="28"/>
          <w:szCs w:val="28"/>
        </w:rPr>
        <w:t xml:space="preserve">В соответствии с </w:t>
      </w:r>
      <w:r w:rsidR="00367DB7">
        <w:rPr>
          <w:color w:val="000000" w:themeColor="text1"/>
          <w:sz w:val="28"/>
          <w:szCs w:val="28"/>
        </w:rPr>
        <w:t>Гражданским</w:t>
      </w:r>
      <w:r w:rsidR="0078691C" w:rsidRPr="0078691C">
        <w:rPr>
          <w:color w:val="000000" w:themeColor="text1"/>
          <w:sz w:val="28"/>
          <w:szCs w:val="28"/>
        </w:rPr>
        <w:t xml:space="preserve"> кодексом Российской Федерации статьей 3.3</w:t>
      </w:r>
      <w:r w:rsidRPr="0078691C">
        <w:rPr>
          <w:color w:val="000000" w:themeColor="text1"/>
          <w:sz w:val="28"/>
          <w:szCs w:val="28"/>
        </w:rPr>
        <w:t xml:space="preserve"> Фе</w:t>
      </w:r>
      <w:r w:rsidR="00F65D3F" w:rsidRPr="0078691C">
        <w:rPr>
          <w:color w:val="000000" w:themeColor="text1"/>
          <w:sz w:val="28"/>
          <w:szCs w:val="28"/>
        </w:rPr>
        <w:t>дерального закона</w:t>
      </w:r>
      <w:r w:rsidR="0078691C">
        <w:rPr>
          <w:color w:val="000000" w:themeColor="text1"/>
          <w:sz w:val="28"/>
          <w:szCs w:val="28"/>
        </w:rPr>
        <w:t xml:space="preserve"> </w:t>
      </w:r>
      <w:r w:rsidR="0078691C" w:rsidRPr="0078691C">
        <w:rPr>
          <w:color w:val="000000" w:themeColor="text1"/>
          <w:sz w:val="28"/>
          <w:szCs w:val="28"/>
        </w:rPr>
        <w:t>от 25.10.2001 года №137-ФЗ « О введении в действие Земельного кодекса Российской Федераци</w:t>
      </w:r>
      <w:proofErr w:type="gramStart"/>
      <w:r w:rsidR="0078691C" w:rsidRPr="0078691C">
        <w:rPr>
          <w:color w:val="000000" w:themeColor="text1"/>
          <w:sz w:val="28"/>
          <w:szCs w:val="28"/>
        </w:rPr>
        <w:t>и(</w:t>
      </w:r>
      <w:proofErr w:type="gramEnd"/>
      <w:r w:rsidR="0078691C" w:rsidRPr="0078691C">
        <w:rPr>
          <w:color w:val="000000" w:themeColor="text1"/>
          <w:sz w:val="28"/>
          <w:szCs w:val="28"/>
        </w:rPr>
        <w:t xml:space="preserve"> с изменениями и дополнениями, вступающими в силу с 01.03.2015 г.) Федеральным законом</w:t>
      </w:r>
      <w:r w:rsidR="00F65D3F" w:rsidRPr="0078691C">
        <w:rPr>
          <w:color w:val="000000" w:themeColor="text1"/>
          <w:sz w:val="28"/>
          <w:szCs w:val="28"/>
        </w:rPr>
        <w:t xml:space="preserve"> от 06 октября</w:t>
      </w:r>
      <w:r w:rsidR="00367DB7">
        <w:rPr>
          <w:color w:val="000000" w:themeColor="text1"/>
          <w:sz w:val="28"/>
          <w:szCs w:val="28"/>
        </w:rPr>
        <w:t xml:space="preserve"> </w:t>
      </w:r>
      <w:r w:rsidRPr="0078691C">
        <w:rPr>
          <w:color w:val="000000" w:themeColor="text1"/>
          <w:sz w:val="28"/>
          <w:szCs w:val="28"/>
        </w:rPr>
        <w:t>2003</w:t>
      </w:r>
      <w:r w:rsidR="00367DB7">
        <w:rPr>
          <w:color w:val="000000" w:themeColor="text1"/>
          <w:sz w:val="28"/>
          <w:szCs w:val="28"/>
        </w:rPr>
        <w:t xml:space="preserve"> </w:t>
      </w:r>
      <w:r w:rsidRPr="0078691C">
        <w:rPr>
          <w:color w:val="000000" w:themeColor="text1"/>
          <w:sz w:val="28"/>
          <w:szCs w:val="28"/>
        </w:rPr>
        <w:t>года №131-ФЗ «Об общих принципах организации местного самоуправления в Российской Федерации»,</w:t>
      </w:r>
      <w:r w:rsidR="00C418D7">
        <w:rPr>
          <w:color w:val="000000" w:themeColor="text1"/>
          <w:sz w:val="28"/>
          <w:szCs w:val="28"/>
        </w:rPr>
        <w:t xml:space="preserve"> </w:t>
      </w:r>
      <w:r w:rsidR="0078691C" w:rsidRPr="0078691C">
        <w:rPr>
          <w:color w:val="000000" w:themeColor="text1"/>
          <w:sz w:val="28"/>
          <w:szCs w:val="28"/>
        </w:rPr>
        <w:t>Законом Республики Башкортостан от 05.01.2004 года № 59-з « О регулировании земельных отнош</w:t>
      </w:r>
      <w:r w:rsidR="00367DB7">
        <w:rPr>
          <w:color w:val="000000" w:themeColor="text1"/>
          <w:sz w:val="28"/>
          <w:szCs w:val="28"/>
        </w:rPr>
        <w:t>ений в Республике Башкортостан,</w:t>
      </w:r>
      <w:r w:rsidR="0078691C" w:rsidRPr="0078691C">
        <w:rPr>
          <w:b/>
          <w:color w:val="000000" w:themeColor="text1"/>
          <w:sz w:val="28"/>
        </w:rPr>
        <w:t xml:space="preserve"> </w:t>
      </w:r>
      <w:r w:rsidRPr="00DA215B">
        <w:rPr>
          <w:sz w:val="28"/>
          <w:szCs w:val="28"/>
        </w:rPr>
        <w:t xml:space="preserve">Совет сельского поселения </w:t>
      </w:r>
      <w:proofErr w:type="spellStart"/>
      <w:r w:rsidRPr="00DA215B">
        <w:rPr>
          <w:sz w:val="28"/>
          <w:szCs w:val="28"/>
        </w:rPr>
        <w:t>Карткисяковский</w:t>
      </w:r>
      <w:proofErr w:type="spellEnd"/>
      <w:r w:rsidRPr="00DA215B">
        <w:rPr>
          <w:sz w:val="28"/>
          <w:szCs w:val="28"/>
        </w:rPr>
        <w:t xml:space="preserve"> сельсовет муниципального района </w:t>
      </w:r>
      <w:proofErr w:type="spellStart"/>
      <w:r w:rsidRPr="00DA215B">
        <w:rPr>
          <w:sz w:val="28"/>
          <w:szCs w:val="28"/>
        </w:rPr>
        <w:t>Аскинский</w:t>
      </w:r>
      <w:proofErr w:type="spellEnd"/>
      <w:r w:rsidRPr="00DA215B">
        <w:rPr>
          <w:sz w:val="28"/>
          <w:szCs w:val="28"/>
        </w:rPr>
        <w:t xml:space="preserve"> район Республики Башкортостан РЕШИЛ:</w:t>
      </w:r>
    </w:p>
    <w:p w:rsidR="00DA215B" w:rsidRPr="00367DB7" w:rsidRDefault="00DA215B" w:rsidP="00367DB7">
      <w:pPr>
        <w:pStyle w:val="a8"/>
        <w:numPr>
          <w:ilvl w:val="0"/>
          <w:numId w:val="5"/>
        </w:numPr>
        <w:ind w:left="0" w:firstLine="709"/>
        <w:jc w:val="both"/>
        <w:outlineLvl w:val="0"/>
        <w:rPr>
          <w:b/>
          <w:color w:val="FF0000"/>
          <w:sz w:val="28"/>
        </w:rPr>
      </w:pPr>
      <w:r w:rsidRPr="00367DB7">
        <w:rPr>
          <w:sz w:val="28"/>
          <w:szCs w:val="28"/>
        </w:rPr>
        <w:t>Утвердить</w:t>
      </w:r>
      <w:r w:rsidR="0078691C" w:rsidRPr="00367DB7">
        <w:rPr>
          <w:sz w:val="28"/>
          <w:szCs w:val="28"/>
        </w:rPr>
        <w:t xml:space="preserve"> прилагаемое </w:t>
      </w:r>
      <w:r w:rsidRPr="00367DB7">
        <w:rPr>
          <w:sz w:val="28"/>
          <w:szCs w:val="28"/>
        </w:rPr>
        <w:t xml:space="preserve"> Соглашение между </w:t>
      </w:r>
      <w:r w:rsidR="0078691C" w:rsidRPr="00367DB7">
        <w:rPr>
          <w:sz w:val="28"/>
          <w:szCs w:val="28"/>
        </w:rPr>
        <w:t xml:space="preserve">Администрацией сельского поселения </w:t>
      </w:r>
      <w:proofErr w:type="spellStart"/>
      <w:r w:rsidR="0078691C" w:rsidRPr="00367DB7">
        <w:rPr>
          <w:sz w:val="28"/>
          <w:szCs w:val="28"/>
        </w:rPr>
        <w:t>Карткисяковский</w:t>
      </w:r>
      <w:proofErr w:type="spellEnd"/>
      <w:r w:rsidR="0078691C" w:rsidRPr="00367DB7">
        <w:rPr>
          <w:sz w:val="28"/>
          <w:szCs w:val="28"/>
        </w:rPr>
        <w:t xml:space="preserve"> сельсовет </w:t>
      </w:r>
      <w:r w:rsidRPr="00367DB7">
        <w:rPr>
          <w:sz w:val="28"/>
          <w:szCs w:val="28"/>
        </w:rPr>
        <w:t xml:space="preserve">муниципального района </w:t>
      </w:r>
      <w:proofErr w:type="spellStart"/>
      <w:r w:rsidRPr="00367DB7">
        <w:rPr>
          <w:sz w:val="28"/>
          <w:szCs w:val="28"/>
        </w:rPr>
        <w:t>Аскинский</w:t>
      </w:r>
      <w:proofErr w:type="spellEnd"/>
      <w:r w:rsidRPr="00367DB7">
        <w:rPr>
          <w:sz w:val="28"/>
          <w:szCs w:val="28"/>
        </w:rPr>
        <w:t xml:space="preserve"> район Республики Башкортостан и </w:t>
      </w:r>
      <w:r w:rsidR="0078691C" w:rsidRPr="00367DB7">
        <w:rPr>
          <w:sz w:val="28"/>
          <w:szCs w:val="28"/>
        </w:rPr>
        <w:t xml:space="preserve">Администрацией муниципального района </w:t>
      </w:r>
      <w:proofErr w:type="spellStart"/>
      <w:r w:rsidR="0078691C" w:rsidRPr="00367DB7">
        <w:rPr>
          <w:sz w:val="28"/>
          <w:szCs w:val="28"/>
        </w:rPr>
        <w:t>Аскинский</w:t>
      </w:r>
      <w:proofErr w:type="spellEnd"/>
      <w:r w:rsidR="0078691C" w:rsidRPr="00367DB7">
        <w:rPr>
          <w:sz w:val="28"/>
          <w:szCs w:val="28"/>
        </w:rPr>
        <w:t xml:space="preserve"> район Республики Башкортостан по вопр</w:t>
      </w:r>
      <w:r w:rsidR="00C418D7" w:rsidRPr="00367DB7">
        <w:rPr>
          <w:sz w:val="28"/>
          <w:szCs w:val="28"/>
        </w:rPr>
        <w:t>о</w:t>
      </w:r>
      <w:r w:rsidR="0078691C" w:rsidRPr="00367DB7">
        <w:rPr>
          <w:sz w:val="28"/>
          <w:szCs w:val="28"/>
        </w:rPr>
        <w:t>сам управления земельными участками, государственная собственность на которые не разграничена, расположенными на</w:t>
      </w:r>
      <w:r w:rsidR="00367DB7">
        <w:rPr>
          <w:sz w:val="28"/>
          <w:szCs w:val="28"/>
        </w:rPr>
        <w:t xml:space="preserve"> территории сельского поселения;</w:t>
      </w:r>
    </w:p>
    <w:p w:rsidR="00C418D7" w:rsidRPr="00367DB7" w:rsidRDefault="00C418D7" w:rsidP="00367DB7">
      <w:pPr>
        <w:pStyle w:val="a8"/>
        <w:numPr>
          <w:ilvl w:val="0"/>
          <w:numId w:val="5"/>
        </w:numPr>
        <w:ind w:left="0" w:firstLine="709"/>
        <w:jc w:val="both"/>
        <w:outlineLvl w:val="0"/>
        <w:rPr>
          <w:b/>
          <w:color w:val="FF0000"/>
          <w:sz w:val="28"/>
        </w:rPr>
      </w:pPr>
      <w:r w:rsidRPr="00367DB7">
        <w:rPr>
          <w:sz w:val="28"/>
          <w:szCs w:val="28"/>
        </w:rPr>
        <w:t xml:space="preserve">Настоящее решение </w:t>
      </w:r>
      <w:r w:rsidR="00367DB7">
        <w:rPr>
          <w:sz w:val="28"/>
          <w:szCs w:val="28"/>
        </w:rPr>
        <w:t>вступает в силу со дня принятия;</w:t>
      </w:r>
    </w:p>
    <w:p w:rsidR="00DA215B" w:rsidRPr="00367DB7" w:rsidRDefault="00DA215B" w:rsidP="00367DB7">
      <w:pPr>
        <w:pStyle w:val="a8"/>
        <w:numPr>
          <w:ilvl w:val="0"/>
          <w:numId w:val="5"/>
        </w:numPr>
        <w:ind w:left="0" w:firstLine="709"/>
        <w:jc w:val="both"/>
        <w:outlineLvl w:val="0"/>
        <w:rPr>
          <w:b/>
          <w:color w:val="FF0000"/>
          <w:sz w:val="28"/>
        </w:rPr>
      </w:pPr>
      <w:r w:rsidRPr="00367DB7">
        <w:rPr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Pr="00367DB7">
        <w:rPr>
          <w:sz w:val="28"/>
          <w:szCs w:val="28"/>
        </w:rPr>
        <w:t>Карткисяковский</w:t>
      </w:r>
      <w:proofErr w:type="spellEnd"/>
      <w:r w:rsidRPr="00367DB7">
        <w:rPr>
          <w:sz w:val="28"/>
          <w:szCs w:val="28"/>
        </w:rPr>
        <w:t xml:space="preserve"> сельсовет по адресу: д. </w:t>
      </w:r>
      <w:proofErr w:type="spellStart"/>
      <w:r w:rsidRPr="00367DB7">
        <w:rPr>
          <w:sz w:val="28"/>
          <w:szCs w:val="28"/>
        </w:rPr>
        <w:t>Карткисяк</w:t>
      </w:r>
      <w:proofErr w:type="spellEnd"/>
      <w:r w:rsidRPr="00367DB7">
        <w:rPr>
          <w:sz w:val="28"/>
          <w:szCs w:val="28"/>
        </w:rPr>
        <w:t xml:space="preserve">, ул. </w:t>
      </w:r>
      <w:proofErr w:type="gramStart"/>
      <w:r w:rsidRPr="00367DB7">
        <w:rPr>
          <w:sz w:val="28"/>
          <w:szCs w:val="28"/>
        </w:rPr>
        <w:t>Центральная</w:t>
      </w:r>
      <w:proofErr w:type="gramEnd"/>
      <w:r w:rsidRPr="00367DB7">
        <w:rPr>
          <w:sz w:val="28"/>
          <w:szCs w:val="28"/>
        </w:rPr>
        <w:t xml:space="preserve">, д.4. и на официальном сайте органов местного самоуправления муниципального района </w:t>
      </w:r>
      <w:proofErr w:type="spellStart"/>
      <w:r w:rsidRPr="00367DB7">
        <w:rPr>
          <w:sz w:val="28"/>
          <w:szCs w:val="28"/>
        </w:rPr>
        <w:t>Аскинский</w:t>
      </w:r>
      <w:proofErr w:type="spellEnd"/>
      <w:r w:rsidRPr="00367DB7">
        <w:rPr>
          <w:sz w:val="28"/>
          <w:szCs w:val="28"/>
        </w:rPr>
        <w:t xml:space="preserve"> район Республики Башкортостан: </w:t>
      </w:r>
      <w:hyperlink r:id="rId7" w:history="1">
        <w:r w:rsidRPr="00367DB7">
          <w:rPr>
            <w:color w:val="0000FF"/>
            <w:sz w:val="28"/>
            <w:szCs w:val="28"/>
            <w:u w:val="single"/>
            <w:lang w:val="en-US"/>
          </w:rPr>
          <w:t>www</w:t>
        </w:r>
        <w:r w:rsidRPr="00367DB7">
          <w:rPr>
            <w:color w:val="0000FF"/>
            <w:sz w:val="28"/>
            <w:szCs w:val="28"/>
            <w:u w:val="single"/>
          </w:rPr>
          <w:t>.а</w:t>
        </w:r>
        <w:r w:rsidRPr="00367DB7">
          <w:rPr>
            <w:color w:val="0000FF"/>
            <w:sz w:val="28"/>
            <w:szCs w:val="28"/>
            <w:u w:val="single"/>
            <w:lang w:val="en-US"/>
          </w:rPr>
          <w:t>skino</w:t>
        </w:r>
        <w:r w:rsidRPr="00367DB7">
          <w:rPr>
            <w:color w:val="0000FF"/>
            <w:sz w:val="28"/>
            <w:szCs w:val="28"/>
            <w:u w:val="single"/>
          </w:rPr>
          <w:t>.</w:t>
        </w:r>
        <w:r w:rsidRPr="00367DB7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367DB7">
        <w:rPr>
          <w:sz w:val="28"/>
          <w:szCs w:val="28"/>
        </w:rPr>
        <w:t xml:space="preserve"> (раздел «сельские поселения»);</w:t>
      </w:r>
    </w:p>
    <w:p w:rsidR="00DA215B" w:rsidRPr="00DA215B" w:rsidRDefault="00DA215B" w:rsidP="00367DB7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</w:t>
      </w:r>
      <w:r w:rsidRPr="00DA215B">
        <w:rPr>
          <w:sz w:val="28"/>
          <w:szCs w:val="28"/>
        </w:rPr>
        <w:t>. Контроль над выполнением данного решения возложить на постоянную депутатскую комиссию по бюджету, налогам и вопросам муниципальной собственности.</w:t>
      </w:r>
    </w:p>
    <w:p w:rsidR="00DA215B" w:rsidRPr="00DA215B" w:rsidRDefault="00DA215B" w:rsidP="00DA215B">
      <w:pPr>
        <w:ind w:left="567"/>
        <w:jc w:val="right"/>
        <w:rPr>
          <w:sz w:val="28"/>
          <w:szCs w:val="28"/>
        </w:rPr>
      </w:pPr>
      <w:r w:rsidRPr="00DA215B">
        <w:rPr>
          <w:sz w:val="28"/>
          <w:szCs w:val="28"/>
        </w:rPr>
        <w:t>Глава</w:t>
      </w:r>
    </w:p>
    <w:p w:rsidR="00DA215B" w:rsidRPr="00DA215B" w:rsidRDefault="00DA215B" w:rsidP="00DA215B">
      <w:pPr>
        <w:jc w:val="right"/>
        <w:rPr>
          <w:sz w:val="28"/>
          <w:szCs w:val="28"/>
        </w:rPr>
      </w:pPr>
      <w:r w:rsidRPr="00DA215B">
        <w:rPr>
          <w:sz w:val="28"/>
          <w:szCs w:val="28"/>
        </w:rPr>
        <w:t xml:space="preserve">Сельского поселения </w:t>
      </w:r>
      <w:proofErr w:type="spellStart"/>
      <w:r w:rsidRPr="00DA215B">
        <w:rPr>
          <w:sz w:val="28"/>
          <w:szCs w:val="28"/>
        </w:rPr>
        <w:t>Карткисяковский</w:t>
      </w:r>
      <w:proofErr w:type="spellEnd"/>
      <w:r w:rsidRPr="00DA215B">
        <w:rPr>
          <w:sz w:val="28"/>
          <w:szCs w:val="28"/>
        </w:rPr>
        <w:t xml:space="preserve"> сельсовет</w:t>
      </w:r>
    </w:p>
    <w:p w:rsidR="00DA215B" w:rsidRPr="00DA215B" w:rsidRDefault="00DA215B" w:rsidP="00DA215B">
      <w:pPr>
        <w:jc w:val="right"/>
        <w:rPr>
          <w:sz w:val="28"/>
          <w:szCs w:val="28"/>
        </w:rPr>
      </w:pPr>
      <w:r w:rsidRPr="00DA215B">
        <w:rPr>
          <w:sz w:val="28"/>
          <w:szCs w:val="28"/>
        </w:rPr>
        <w:t xml:space="preserve">муниципального района </w:t>
      </w:r>
      <w:proofErr w:type="spellStart"/>
      <w:r w:rsidRPr="00DA215B">
        <w:rPr>
          <w:sz w:val="28"/>
          <w:szCs w:val="28"/>
        </w:rPr>
        <w:t>Аскинский</w:t>
      </w:r>
      <w:proofErr w:type="spellEnd"/>
      <w:r w:rsidRPr="00DA215B">
        <w:rPr>
          <w:sz w:val="28"/>
          <w:szCs w:val="28"/>
        </w:rPr>
        <w:t xml:space="preserve"> район</w:t>
      </w:r>
    </w:p>
    <w:p w:rsidR="00DA215B" w:rsidRPr="00DA215B" w:rsidRDefault="00DA215B" w:rsidP="00DA215B">
      <w:pPr>
        <w:jc w:val="right"/>
        <w:rPr>
          <w:sz w:val="28"/>
          <w:szCs w:val="28"/>
        </w:rPr>
      </w:pPr>
      <w:r w:rsidRPr="00DA215B">
        <w:rPr>
          <w:sz w:val="28"/>
          <w:szCs w:val="28"/>
        </w:rPr>
        <w:t>Республики Башкортостан</w:t>
      </w:r>
    </w:p>
    <w:p w:rsidR="00452F43" w:rsidRPr="00367DB7" w:rsidRDefault="009A27DB" w:rsidP="009A27DB">
      <w:pPr>
        <w:jc w:val="right"/>
        <w:rPr>
          <w:sz w:val="28"/>
          <w:szCs w:val="28"/>
        </w:rPr>
        <w:sectPr w:rsidR="00452F43" w:rsidRPr="00367DB7" w:rsidSect="00367DB7">
          <w:pgSz w:w="11906" w:h="16838"/>
          <w:pgMar w:top="1134" w:right="707" w:bottom="567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Р.Х.Минимухаметов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961C4E" w:rsidTr="00452F43">
        <w:tc>
          <w:tcPr>
            <w:tcW w:w="4770" w:type="dxa"/>
            <w:hideMark/>
          </w:tcPr>
          <w:p w:rsidR="009A27DB" w:rsidRDefault="009A27DB" w:rsidP="009A27DB">
            <w:pPr>
              <w:ind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>
            <w:pPr>
              <w:ind w:left="426" w:right="458"/>
              <w:outlineLvl w:val="0"/>
              <w:rPr>
                <w:sz w:val="28"/>
              </w:rPr>
            </w:pPr>
          </w:p>
          <w:p w:rsidR="009A27DB" w:rsidRDefault="009A27DB" w:rsidP="003B6FF9">
            <w:pPr>
              <w:ind w:right="458"/>
              <w:outlineLvl w:val="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961C4E" w:rsidRDefault="00961C4E" w:rsidP="003B6FF9">
            <w:pPr>
              <w:ind w:right="458"/>
              <w:outlineLvl w:val="0"/>
              <w:rPr>
                <w:sz w:val="28"/>
              </w:rPr>
            </w:pPr>
            <w:r>
              <w:rPr>
                <w:sz w:val="28"/>
              </w:rPr>
              <w:t>Решением Совета</w:t>
            </w:r>
          </w:p>
          <w:p w:rsidR="00961C4E" w:rsidRDefault="00961C4E" w:rsidP="003B6FF9">
            <w:pPr>
              <w:ind w:right="458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муниципального района </w:t>
            </w:r>
            <w:proofErr w:type="spellStart"/>
            <w:r>
              <w:rPr>
                <w:sz w:val="28"/>
              </w:rPr>
              <w:t>Аскинский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  <w:p w:rsidR="00961C4E" w:rsidRDefault="00961C4E" w:rsidP="003B6FF9">
            <w:pPr>
              <w:ind w:right="458"/>
              <w:outlineLvl w:val="0"/>
              <w:rPr>
                <w:sz w:val="28"/>
              </w:rPr>
            </w:pPr>
            <w:r>
              <w:rPr>
                <w:sz w:val="28"/>
              </w:rPr>
              <w:t>Республики Башкортостан</w:t>
            </w:r>
          </w:p>
          <w:p w:rsidR="00961C4E" w:rsidRDefault="00961C4E" w:rsidP="003B6FF9">
            <w:pPr>
              <w:ind w:right="458"/>
              <w:outlineLvl w:val="0"/>
              <w:rPr>
                <w:sz w:val="28"/>
              </w:rPr>
            </w:pPr>
            <w:r>
              <w:rPr>
                <w:sz w:val="28"/>
              </w:rPr>
              <w:t>№</w:t>
            </w:r>
            <w:r w:rsidR="003B6FF9">
              <w:rPr>
                <w:sz w:val="28"/>
              </w:rPr>
              <w:t xml:space="preserve"> </w:t>
            </w:r>
            <w:r w:rsidR="00C418D7">
              <w:rPr>
                <w:sz w:val="28"/>
              </w:rPr>
              <w:t>264</w:t>
            </w:r>
            <w:r w:rsidR="003B6FF9">
              <w:rPr>
                <w:sz w:val="28"/>
              </w:rPr>
              <w:t xml:space="preserve"> </w:t>
            </w:r>
            <w:r w:rsidR="003B6FF9">
              <w:rPr>
                <w:sz w:val="28"/>
              </w:rPr>
              <w:t>от «27»июля 2015 г.</w:t>
            </w:r>
          </w:p>
        </w:tc>
        <w:tc>
          <w:tcPr>
            <w:tcW w:w="4801" w:type="dxa"/>
            <w:hideMark/>
          </w:tcPr>
          <w:p w:rsidR="009A27DB" w:rsidRDefault="009A27DB" w:rsidP="009A27DB">
            <w:pPr>
              <w:ind w:right="424"/>
              <w:jc w:val="right"/>
              <w:outlineLvl w:val="0"/>
            </w:pPr>
            <w:r w:rsidRPr="009A27DB">
              <w:t>Приложение</w:t>
            </w:r>
          </w:p>
          <w:p w:rsidR="009A27DB" w:rsidRDefault="009A27DB" w:rsidP="009A27DB">
            <w:pPr>
              <w:ind w:right="424"/>
              <w:jc w:val="right"/>
              <w:outlineLvl w:val="0"/>
            </w:pPr>
            <w:r>
              <w:t xml:space="preserve">к </w:t>
            </w:r>
            <w:r w:rsidR="008552EB">
              <w:t>решению Совета сельского</w:t>
            </w:r>
          </w:p>
          <w:p w:rsidR="009A27DB" w:rsidRDefault="009A27DB" w:rsidP="009A27DB">
            <w:pPr>
              <w:ind w:right="424"/>
              <w:jc w:val="right"/>
              <w:outlineLvl w:val="0"/>
            </w:pPr>
            <w:r>
              <w:t xml:space="preserve">поселения </w:t>
            </w:r>
            <w:proofErr w:type="spellStart"/>
            <w:r w:rsidR="008552EB">
              <w:t>Карткисяковский</w:t>
            </w:r>
            <w:proofErr w:type="spellEnd"/>
            <w:r w:rsidR="008552EB">
              <w:t xml:space="preserve"> сельсовет </w:t>
            </w:r>
            <w:r>
              <w:t xml:space="preserve">муниципального района </w:t>
            </w:r>
            <w:proofErr w:type="spellStart"/>
            <w:r>
              <w:t>Аскинский</w:t>
            </w:r>
            <w:proofErr w:type="spellEnd"/>
            <w:r>
              <w:t xml:space="preserve"> район Республики Башкортостан</w:t>
            </w:r>
          </w:p>
          <w:p w:rsidR="009A27DB" w:rsidRPr="009A27DB" w:rsidRDefault="009A27DB" w:rsidP="009A27DB">
            <w:pPr>
              <w:ind w:right="424"/>
              <w:jc w:val="right"/>
              <w:outlineLvl w:val="0"/>
            </w:pPr>
            <w:r>
              <w:t>от 31 июля 2015 г № 284</w:t>
            </w:r>
          </w:p>
          <w:p w:rsidR="009A27DB" w:rsidRDefault="009A27DB" w:rsidP="009A27DB">
            <w:pPr>
              <w:ind w:right="424"/>
              <w:outlineLvl w:val="0"/>
              <w:rPr>
                <w:sz w:val="28"/>
              </w:rPr>
            </w:pPr>
          </w:p>
          <w:p w:rsidR="009A27DB" w:rsidRDefault="009A27DB" w:rsidP="009A27DB">
            <w:pPr>
              <w:ind w:right="424"/>
              <w:outlineLvl w:val="0"/>
              <w:rPr>
                <w:sz w:val="28"/>
              </w:rPr>
            </w:pPr>
          </w:p>
          <w:p w:rsidR="009A27DB" w:rsidRDefault="009A27DB" w:rsidP="009A27DB">
            <w:pPr>
              <w:ind w:left="602" w:right="424"/>
              <w:outlineLvl w:val="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9A27DB" w:rsidRDefault="00961C4E" w:rsidP="009A27DB">
            <w:pPr>
              <w:ind w:left="602" w:right="424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Решением Совета сельского </w:t>
            </w:r>
          </w:p>
          <w:p w:rsidR="00961C4E" w:rsidRDefault="00961C4E">
            <w:pPr>
              <w:ind w:left="602" w:right="424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поселения </w:t>
            </w:r>
            <w:proofErr w:type="spellStart"/>
            <w:r w:rsidR="00C418D7">
              <w:rPr>
                <w:sz w:val="28"/>
              </w:rPr>
              <w:t>Карткисяковский</w:t>
            </w:r>
            <w:proofErr w:type="spellEnd"/>
            <w:r w:rsidR="00C418D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сельсовет муниципального района </w:t>
            </w:r>
            <w:proofErr w:type="spellStart"/>
            <w:r>
              <w:rPr>
                <w:sz w:val="28"/>
              </w:rPr>
              <w:t>Аскинский</w:t>
            </w:r>
            <w:proofErr w:type="spellEnd"/>
            <w:r>
              <w:rPr>
                <w:sz w:val="28"/>
              </w:rPr>
              <w:t xml:space="preserve"> район</w:t>
            </w:r>
          </w:p>
          <w:p w:rsidR="00961C4E" w:rsidRDefault="00961C4E">
            <w:pPr>
              <w:ind w:left="602" w:right="424"/>
              <w:outlineLvl w:val="0"/>
              <w:rPr>
                <w:sz w:val="28"/>
              </w:rPr>
            </w:pPr>
            <w:r>
              <w:rPr>
                <w:sz w:val="28"/>
              </w:rPr>
              <w:t>Республики Башкортостан</w:t>
            </w:r>
          </w:p>
        </w:tc>
      </w:tr>
    </w:tbl>
    <w:p w:rsidR="00961C4E" w:rsidRDefault="003B6FF9" w:rsidP="00961C4E">
      <w:pPr>
        <w:jc w:val="both"/>
        <w:outlineLvl w:val="0"/>
        <w:rPr>
          <w:sz w:val="28"/>
        </w:rPr>
      </w:pPr>
      <w:r>
        <w:rPr>
          <w:sz w:val="28"/>
        </w:rPr>
        <w:t xml:space="preserve">  </w:t>
      </w:r>
      <w:r w:rsidR="00452F43">
        <w:rPr>
          <w:sz w:val="28"/>
        </w:rPr>
        <w:t xml:space="preserve">  </w:t>
      </w:r>
      <w:r w:rsidR="00961C4E">
        <w:rPr>
          <w:sz w:val="28"/>
        </w:rPr>
        <w:t xml:space="preserve">                                          </w:t>
      </w:r>
      <w:r w:rsidR="00DA215B">
        <w:rPr>
          <w:sz w:val="28"/>
        </w:rPr>
        <w:t xml:space="preserve">                   </w:t>
      </w:r>
      <w:r w:rsidR="00961C4E">
        <w:rPr>
          <w:sz w:val="28"/>
        </w:rPr>
        <w:t xml:space="preserve">    </w:t>
      </w:r>
      <w:r w:rsidR="006C2A14">
        <w:rPr>
          <w:sz w:val="28"/>
        </w:rPr>
        <w:t xml:space="preserve">  </w:t>
      </w:r>
      <w:r w:rsidR="00961C4E">
        <w:rPr>
          <w:sz w:val="28"/>
        </w:rPr>
        <w:t>№</w:t>
      </w:r>
      <w:r w:rsidR="006C2A14">
        <w:rPr>
          <w:sz w:val="28"/>
        </w:rPr>
        <w:t xml:space="preserve"> 284</w:t>
      </w:r>
      <w:r w:rsidR="00961C4E">
        <w:rPr>
          <w:sz w:val="28"/>
        </w:rPr>
        <w:t xml:space="preserve"> </w:t>
      </w:r>
      <w:r>
        <w:rPr>
          <w:sz w:val="28"/>
        </w:rPr>
        <w:t>от « 31»июля 2015 г.</w:t>
      </w:r>
    </w:p>
    <w:p w:rsidR="003B6FF9" w:rsidRDefault="003B6FF9" w:rsidP="00961C4E">
      <w:pPr>
        <w:jc w:val="center"/>
        <w:outlineLvl w:val="0"/>
        <w:rPr>
          <w:sz w:val="28"/>
        </w:rPr>
      </w:pPr>
    </w:p>
    <w:p w:rsidR="00961C4E" w:rsidRPr="00495EDC" w:rsidRDefault="00FA71DE" w:rsidP="00961C4E">
      <w:pPr>
        <w:jc w:val="center"/>
        <w:outlineLvl w:val="0"/>
        <w:rPr>
          <w:sz w:val="28"/>
        </w:rPr>
      </w:pPr>
      <w:r>
        <w:rPr>
          <w:sz w:val="28"/>
        </w:rPr>
        <w:t>СОГЛАШЕНИЕ</w:t>
      </w:r>
    </w:p>
    <w:p w:rsidR="00961C4E" w:rsidRPr="00495EDC" w:rsidRDefault="00961C4E" w:rsidP="006C2A14">
      <w:pPr>
        <w:jc w:val="center"/>
        <w:outlineLvl w:val="0"/>
        <w:rPr>
          <w:sz w:val="28"/>
        </w:rPr>
      </w:pPr>
      <w:r w:rsidRPr="00495EDC">
        <w:rPr>
          <w:sz w:val="28"/>
        </w:rPr>
        <w:t xml:space="preserve">между Администрацией сельского поселения </w:t>
      </w:r>
      <w:proofErr w:type="spellStart"/>
      <w:r w:rsidR="00F450AE" w:rsidRPr="00495EDC">
        <w:rPr>
          <w:color w:val="000000" w:themeColor="text1"/>
          <w:sz w:val="28"/>
        </w:rPr>
        <w:t>Карткисяковский</w:t>
      </w:r>
      <w:proofErr w:type="spellEnd"/>
      <w:r w:rsidRPr="00495EDC">
        <w:rPr>
          <w:color w:val="FF0000"/>
          <w:sz w:val="28"/>
        </w:rPr>
        <w:t xml:space="preserve"> </w:t>
      </w:r>
      <w:r w:rsidRPr="00495EDC">
        <w:rPr>
          <w:sz w:val="28"/>
        </w:rPr>
        <w:t xml:space="preserve">сельсовет муниципального района </w:t>
      </w:r>
      <w:proofErr w:type="spellStart"/>
      <w:r w:rsidRPr="00495EDC">
        <w:rPr>
          <w:sz w:val="28"/>
        </w:rPr>
        <w:t>Аскинский</w:t>
      </w:r>
      <w:proofErr w:type="spellEnd"/>
      <w:r w:rsidRPr="00495EDC">
        <w:rPr>
          <w:sz w:val="28"/>
        </w:rPr>
        <w:t xml:space="preserve"> район</w:t>
      </w:r>
      <w:r w:rsidR="00FA71DE">
        <w:rPr>
          <w:sz w:val="28"/>
        </w:rPr>
        <w:t xml:space="preserve"> </w:t>
      </w:r>
      <w:r w:rsidRPr="00495EDC">
        <w:rPr>
          <w:sz w:val="28"/>
        </w:rPr>
        <w:t>Республики Башкортостан и Админи</w:t>
      </w:r>
      <w:r w:rsidR="008552EB">
        <w:rPr>
          <w:sz w:val="28"/>
        </w:rPr>
        <w:t xml:space="preserve">страцией муниципального района </w:t>
      </w:r>
      <w:proofErr w:type="spellStart"/>
      <w:r w:rsidRPr="00495EDC">
        <w:rPr>
          <w:sz w:val="28"/>
        </w:rPr>
        <w:t>Аскинский</w:t>
      </w:r>
      <w:proofErr w:type="spellEnd"/>
      <w:r w:rsidRPr="00495EDC">
        <w:rPr>
          <w:sz w:val="28"/>
        </w:rPr>
        <w:t xml:space="preserve"> район Республики Башкортостан по вопросам управления земельными участками, государственная собственность на которые не разграничена, расположенными на территории сельского поселения</w:t>
      </w:r>
    </w:p>
    <w:p w:rsidR="003B6FF9" w:rsidRDefault="003B6FF9" w:rsidP="009A27DB">
      <w:pPr>
        <w:jc w:val="both"/>
        <w:rPr>
          <w:sz w:val="28"/>
          <w:szCs w:val="28"/>
        </w:rPr>
      </w:pPr>
    </w:p>
    <w:p w:rsidR="009A27DB" w:rsidRPr="008552EB" w:rsidRDefault="00961C4E" w:rsidP="008552E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8552EB">
        <w:rPr>
          <w:sz w:val="28"/>
          <w:szCs w:val="28"/>
        </w:rPr>
        <w:t xml:space="preserve">Администрация сельского поселения </w:t>
      </w:r>
      <w:proofErr w:type="spellStart"/>
      <w:r w:rsidR="00F450AE" w:rsidRPr="008552EB">
        <w:rPr>
          <w:color w:val="000000" w:themeColor="text1"/>
          <w:sz w:val="28"/>
          <w:szCs w:val="28"/>
        </w:rPr>
        <w:t>Карткисяковский</w:t>
      </w:r>
      <w:proofErr w:type="spellEnd"/>
      <w:r w:rsidRPr="008552EB">
        <w:rPr>
          <w:sz w:val="28"/>
          <w:szCs w:val="28"/>
        </w:rPr>
        <w:t xml:space="preserve"> сельсовет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Башкортостан, именуемая в дальнейшем «Администрация поселения», в лице Главы администрации сельского поселения</w:t>
      </w:r>
      <w:r w:rsidR="006C2A14" w:rsidRPr="008552EB">
        <w:rPr>
          <w:sz w:val="28"/>
          <w:szCs w:val="28"/>
        </w:rPr>
        <w:t xml:space="preserve"> </w:t>
      </w:r>
      <w:proofErr w:type="spellStart"/>
      <w:r w:rsidR="006C2A14" w:rsidRPr="008552EB">
        <w:rPr>
          <w:sz w:val="28"/>
          <w:szCs w:val="28"/>
        </w:rPr>
        <w:t>Карткисяковский</w:t>
      </w:r>
      <w:proofErr w:type="spellEnd"/>
      <w:r w:rsidR="006C2A14" w:rsidRPr="008552EB">
        <w:rPr>
          <w:sz w:val="28"/>
          <w:szCs w:val="28"/>
        </w:rPr>
        <w:t xml:space="preserve"> </w:t>
      </w:r>
      <w:r w:rsidRPr="008552EB">
        <w:rPr>
          <w:sz w:val="28"/>
          <w:szCs w:val="28"/>
        </w:rPr>
        <w:t xml:space="preserve">сельсовет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Башкортостан</w:t>
      </w:r>
      <w:r w:rsidRPr="008552EB">
        <w:rPr>
          <w:color w:val="000000" w:themeColor="text1"/>
          <w:sz w:val="28"/>
          <w:szCs w:val="28"/>
        </w:rPr>
        <w:t xml:space="preserve"> </w:t>
      </w:r>
      <w:proofErr w:type="spellStart"/>
      <w:r w:rsidR="00F450AE" w:rsidRPr="008552EB">
        <w:rPr>
          <w:color w:val="000000" w:themeColor="text1"/>
          <w:sz w:val="28"/>
          <w:szCs w:val="28"/>
        </w:rPr>
        <w:t>Минимухаметова</w:t>
      </w:r>
      <w:proofErr w:type="spellEnd"/>
      <w:r w:rsidR="00F450AE" w:rsidRPr="008552EB">
        <w:rPr>
          <w:color w:val="000000" w:themeColor="text1"/>
          <w:sz w:val="28"/>
          <w:szCs w:val="28"/>
        </w:rPr>
        <w:t xml:space="preserve"> Рината </w:t>
      </w:r>
      <w:proofErr w:type="spellStart"/>
      <w:r w:rsidR="00F450AE" w:rsidRPr="008552EB">
        <w:rPr>
          <w:color w:val="000000" w:themeColor="text1"/>
          <w:sz w:val="28"/>
          <w:szCs w:val="28"/>
        </w:rPr>
        <w:t>Хакимьяновича</w:t>
      </w:r>
      <w:proofErr w:type="spellEnd"/>
      <w:r w:rsidRPr="008552EB">
        <w:rPr>
          <w:sz w:val="28"/>
          <w:szCs w:val="28"/>
        </w:rPr>
        <w:t xml:space="preserve">, действующего на основании Устава сельского поселения </w:t>
      </w:r>
      <w:proofErr w:type="spellStart"/>
      <w:r w:rsidR="00F450AE" w:rsidRPr="008552EB">
        <w:rPr>
          <w:color w:val="000000" w:themeColor="text1"/>
          <w:sz w:val="28"/>
          <w:szCs w:val="28"/>
        </w:rPr>
        <w:t>Карткисяковский</w:t>
      </w:r>
      <w:proofErr w:type="spellEnd"/>
      <w:r w:rsidRPr="008552EB">
        <w:rPr>
          <w:sz w:val="28"/>
          <w:szCs w:val="28"/>
        </w:rPr>
        <w:t xml:space="preserve"> сельсовет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Башкортостан, с одной стороны, и Администрация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Башкортостан, именуемая в</w:t>
      </w:r>
      <w:proofErr w:type="gramEnd"/>
      <w:r w:rsidRPr="008552EB">
        <w:rPr>
          <w:sz w:val="28"/>
          <w:szCs w:val="28"/>
        </w:rPr>
        <w:t xml:space="preserve"> </w:t>
      </w:r>
      <w:proofErr w:type="gramStart"/>
      <w:r w:rsidRPr="008552EB">
        <w:rPr>
          <w:sz w:val="28"/>
          <w:szCs w:val="28"/>
        </w:rPr>
        <w:t>дальнейшем</w:t>
      </w:r>
      <w:proofErr w:type="gramEnd"/>
      <w:r w:rsidRPr="008552EB">
        <w:rPr>
          <w:sz w:val="28"/>
          <w:szCs w:val="28"/>
        </w:rPr>
        <w:t xml:space="preserve"> «Администрация района», в лице Главы администрации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</w:t>
      </w:r>
      <w:r w:rsidR="00FA71DE">
        <w:rPr>
          <w:sz w:val="28"/>
          <w:szCs w:val="28"/>
        </w:rPr>
        <w:t xml:space="preserve">Башкортостан </w:t>
      </w:r>
      <w:r w:rsidRPr="008552EB">
        <w:rPr>
          <w:sz w:val="28"/>
          <w:szCs w:val="28"/>
        </w:rPr>
        <w:t xml:space="preserve">Усманова </w:t>
      </w:r>
      <w:proofErr w:type="spellStart"/>
      <w:r w:rsidRPr="008552EB">
        <w:rPr>
          <w:sz w:val="28"/>
          <w:szCs w:val="28"/>
        </w:rPr>
        <w:t>Фларита</w:t>
      </w:r>
      <w:proofErr w:type="spellEnd"/>
      <w:r w:rsidRPr="008552EB">
        <w:rPr>
          <w:sz w:val="28"/>
          <w:szCs w:val="28"/>
        </w:rPr>
        <w:t xml:space="preserve"> </w:t>
      </w:r>
      <w:proofErr w:type="spellStart"/>
      <w:r w:rsidRPr="008552EB">
        <w:rPr>
          <w:sz w:val="28"/>
          <w:szCs w:val="28"/>
        </w:rPr>
        <w:t>Фоатовича</w:t>
      </w:r>
      <w:proofErr w:type="spellEnd"/>
      <w:r w:rsidRPr="008552EB">
        <w:rPr>
          <w:sz w:val="28"/>
          <w:szCs w:val="28"/>
        </w:rPr>
        <w:t xml:space="preserve">, действующего на основании Устава муниципального района </w:t>
      </w:r>
      <w:proofErr w:type="spellStart"/>
      <w:r w:rsidRPr="008552EB">
        <w:rPr>
          <w:sz w:val="28"/>
          <w:szCs w:val="28"/>
        </w:rPr>
        <w:t>Аскинский</w:t>
      </w:r>
      <w:proofErr w:type="spellEnd"/>
      <w:r w:rsidRPr="008552EB">
        <w:rPr>
          <w:sz w:val="28"/>
          <w:szCs w:val="28"/>
        </w:rPr>
        <w:t xml:space="preserve"> район Республики Башкортостан, с другой стороны</w:t>
      </w:r>
      <w:r w:rsidRPr="008552EB">
        <w:rPr>
          <w:color w:val="000000"/>
          <w:sz w:val="28"/>
          <w:szCs w:val="28"/>
        </w:rPr>
        <w:t>, заключили настоя</w:t>
      </w:r>
      <w:r w:rsidR="009A27DB" w:rsidRPr="008552EB">
        <w:rPr>
          <w:color w:val="000000"/>
          <w:sz w:val="28"/>
          <w:szCs w:val="28"/>
        </w:rPr>
        <w:t>щее Соглашение о нижеследующем.</w:t>
      </w:r>
    </w:p>
    <w:p w:rsidR="009A27DB" w:rsidRPr="008552EB" w:rsidRDefault="009A27DB" w:rsidP="008552EB">
      <w:pPr>
        <w:jc w:val="both"/>
        <w:rPr>
          <w:color w:val="000000"/>
          <w:sz w:val="28"/>
          <w:szCs w:val="28"/>
        </w:rPr>
      </w:pPr>
    </w:p>
    <w:p w:rsidR="009A27DB" w:rsidRPr="008552EB" w:rsidRDefault="009A27DB" w:rsidP="008552EB">
      <w:pPr>
        <w:jc w:val="both"/>
        <w:rPr>
          <w:b/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                              </w:t>
      </w:r>
      <w:r w:rsidRPr="008552EB">
        <w:rPr>
          <w:i/>
          <w:sz w:val="28"/>
          <w:szCs w:val="28"/>
        </w:rPr>
        <w:t xml:space="preserve">    </w:t>
      </w:r>
      <w:r w:rsidRPr="008552EB">
        <w:rPr>
          <w:b/>
          <w:sz w:val="28"/>
          <w:szCs w:val="28"/>
        </w:rPr>
        <w:t>1.</w:t>
      </w:r>
      <w:r w:rsidRPr="008552EB">
        <w:rPr>
          <w:b/>
          <w:i/>
          <w:sz w:val="28"/>
          <w:szCs w:val="28"/>
        </w:rPr>
        <w:t xml:space="preserve"> </w:t>
      </w:r>
      <w:r w:rsidRPr="008552EB">
        <w:rPr>
          <w:b/>
          <w:sz w:val="28"/>
          <w:szCs w:val="28"/>
        </w:rPr>
        <w:t>Предмет и принципы соглашения</w:t>
      </w:r>
    </w:p>
    <w:p w:rsidR="00961C4E" w:rsidRPr="008552EB" w:rsidRDefault="00961C4E" w:rsidP="008552EB">
      <w:pPr>
        <w:ind w:firstLine="709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1.1. Предметом настоящего Соглашения является осуществление содействия Администрацией района в решении Администрацией поселения следующих вопросов: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 xml:space="preserve">1.1.1. организация согласований в случае необходимости подготавливаемых проектов решений и документов Администрации поселений по вопросам управления и распоряжения земельными </w:t>
      </w:r>
      <w:r w:rsidRPr="008552EB">
        <w:rPr>
          <w:color w:val="000000"/>
          <w:sz w:val="28"/>
          <w:szCs w:val="28"/>
        </w:rPr>
        <w:t xml:space="preserve">участками, </w:t>
      </w:r>
      <w:r w:rsidRPr="008552EB">
        <w:rPr>
          <w:color w:val="000000"/>
          <w:sz w:val="28"/>
          <w:szCs w:val="28"/>
        </w:rPr>
        <w:lastRenderedPageBreak/>
        <w:t>государственная собственность на которые не разграничена с органами и учреждениями муниципального района, а также органами государственной власти;</w:t>
      </w:r>
    </w:p>
    <w:p w:rsidR="00961C4E" w:rsidRPr="008552EB" w:rsidRDefault="00961C4E" w:rsidP="008552E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 w:rsidRPr="008552EB">
        <w:rPr>
          <w:color w:val="000000"/>
          <w:sz w:val="28"/>
          <w:szCs w:val="28"/>
        </w:rPr>
        <w:t>1.1.2. подготовка проектов решений, договоров, соглашений, иных документов по вопросам управления и распоряжения земельными участками, государственная собственность на которые не разграничена, расположенными на территории поселения, в том числе по вопросам предоставления в собственность, аренду, постоянное (бессрочное) пользование</w:t>
      </w:r>
      <w:r w:rsidRPr="008552EB">
        <w:rPr>
          <w:sz w:val="28"/>
          <w:szCs w:val="28"/>
        </w:rPr>
        <w:t xml:space="preserve">, </w:t>
      </w:r>
      <w:r w:rsidRPr="008552EB">
        <w:rPr>
          <w:color w:val="000000"/>
          <w:sz w:val="28"/>
          <w:szCs w:val="28"/>
        </w:rPr>
        <w:t xml:space="preserve">безвозмездное пользование, </w:t>
      </w:r>
      <w:r w:rsidRPr="008552EB">
        <w:rPr>
          <w:sz w:val="28"/>
          <w:szCs w:val="28"/>
        </w:rPr>
        <w:t xml:space="preserve">выдачи разрешения на использование без предоставления и установления сервитута, </w:t>
      </w:r>
      <w:r w:rsidRPr="008552EB">
        <w:rPr>
          <w:color w:val="000000"/>
          <w:sz w:val="28"/>
          <w:szCs w:val="28"/>
        </w:rPr>
        <w:t xml:space="preserve">обмене, перераспределении, </w:t>
      </w:r>
      <w:r w:rsidRPr="008552EB">
        <w:rPr>
          <w:sz w:val="28"/>
          <w:szCs w:val="28"/>
        </w:rPr>
        <w:t>подготовки схемы  расположения на к</w:t>
      </w:r>
      <w:r w:rsidR="00FA71DE">
        <w:rPr>
          <w:sz w:val="28"/>
          <w:szCs w:val="28"/>
        </w:rPr>
        <w:t xml:space="preserve">адастровом плане территории в </w:t>
      </w:r>
      <w:r w:rsidRPr="008552EB">
        <w:rPr>
          <w:sz w:val="28"/>
          <w:szCs w:val="28"/>
        </w:rPr>
        <w:t>случаях, установленных</w:t>
      </w:r>
      <w:proofErr w:type="gramEnd"/>
      <w:r w:rsidRPr="008552EB">
        <w:rPr>
          <w:sz w:val="28"/>
          <w:szCs w:val="28"/>
        </w:rPr>
        <w:t xml:space="preserve"> </w:t>
      </w:r>
      <w:proofErr w:type="gramStart"/>
      <w:r w:rsidRPr="008552EB">
        <w:rPr>
          <w:sz w:val="28"/>
          <w:szCs w:val="28"/>
        </w:rPr>
        <w:t xml:space="preserve">Земельным кодексом Российской Федерации и ее утверждение, утверждения категории и разрешенного вида пользования, </w:t>
      </w:r>
      <w:r w:rsidRPr="008552EB">
        <w:rPr>
          <w:color w:val="000000"/>
          <w:sz w:val="28"/>
          <w:szCs w:val="28"/>
        </w:rPr>
        <w:t>орг</w:t>
      </w:r>
      <w:r w:rsidR="00FA71DE">
        <w:rPr>
          <w:color w:val="000000"/>
          <w:sz w:val="28"/>
          <w:szCs w:val="28"/>
        </w:rPr>
        <w:t xml:space="preserve">анизации торгов по их продаже, </w:t>
      </w:r>
      <w:r w:rsidRPr="008552EB">
        <w:rPr>
          <w:color w:val="000000"/>
          <w:sz w:val="28"/>
          <w:szCs w:val="28"/>
        </w:rPr>
        <w:t>а также торгов на право заключения договоров аренды, заключений по согласованию местоположения их границ в случае выполнения соответствующих кадастровых работ, в результате которых уточняется местоположение границ, установления любых видов ограниче</w:t>
      </w:r>
      <w:r w:rsidR="00FA71DE">
        <w:rPr>
          <w:color w:val="000000"/>
          <w:sz w:val="28"/>
          <w:szCs w:val="28"/>
        </w:rPr>
        <w:t xml:space="preserve">нного пользования (сервитутов) </w:t>
      </w:r>
      <w:r w:rsidRPr="008552EB">
        <w:rPr>
          <w:color w:val="000000"/>
          <w:sz w:val="28"/>
          <w:szCs w:val="28"/>
        </w:rPr>
        <w:t>или иных ограничений по их использованию, установленных</w:t>
      </w:r>
      <w:r w:rsidRPr="008552EB">
        <w:rPr>
          <w:sz w:val="28"/>
          <w:szCs w:val="28"/>
        </w:rPr>
        <w:t xml:space="preserve"> </w:t>
      </w:r>
      <w:r w:rsidRPr="008552EB">
        <w:rPr>
          <w:color w:val="000000"/>
          <w:sz w:val="28"/>
          <w:szCs w:val="28"/>
        </w:rPr>
        <w:t>Земельным кодексом Российской</w:t>
      </w:r>
      <w:proofErr w:type="gramEnd"/>
      <w:r w:rsidRPr="008552EB">
        <w:rPr>
          <w:color w:val="000000"/>
          <w:sz w:val="28"/>
          <w:szCs w:val="28"/>
        </w:rPr>
        <w:t xml:space="preserve"> Федерации, федеральными законами;</w:t>
      </w:r>
    </w:p>
    <w:p w:rsidR="00961C4E" w:rsidRPr="008552EB" w:rsidRDefault="00961C4E" w:rsidP="008552EB">
      <w:pPr>
        <w:ind w:firstLine="709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1.1.3. организация взаимодействия между органами государственной власти и муниципальными образованиями по вопросам,</w:t>
      </w:r>
      <w:r w:rsidRPr="008552EB">
        <w:rPr>
          <w:b/>
          <w:color w:val="000000"/>
          <w:sz w:val="28"/>
          <w:szCs w:val="28"/>
        </w:rPr>
        <w:t xml:space="preserve"> </w:t>
      </w:r>
      <w:r w:rsidRPr="008552EB">
        <w:rPr>
          <w:color w:val="000000"/>
          <w:sz w:val="28"/>
          <w:szCs w:val="28"/>
        </w:rPr>
        <w:t>определенным настоящим Соглашением.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color w:val="000000"/>
          <w:sz w:val="28"/>
          <w:szCs w:val="28"/>
        </w:rPr>
        <w:t>1.2. Настоящее Соглашение</w:t>
      </w:r>
      <w:r w:rsidRPr="008552EB">
        <w:rPr>
          <w:sz w:val="28"/>
          <w:szCs w:val="28"/>
        </w:rPr>
        <w:t xml:space="preserve"> основано на следующих принципах: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color w:val="000000"/>
          <w:sz w:val="28"/>
          <w:szCs w:val="28"/>
        </w:rPr>
        <w:t>а) обеспечение интересов населения поселения,</w:t>
      </w:r>
      <w:r w:rsidRPr="008552EB">
        <w:rPr>
          <w:sz w:val="28"/>
          <w:szCs w:val="28"/>
        </w:rPr>
        <w:t xml:space="preserve"> оказание содействия населению в осуществлении права на местное самоуправление</w:t>
      </w:r>
      <w:r w:rsidRPr="008552EB">
        <w:rPr>
          <w:color w:val="000000"/>
          <w:sz w:val="28"/>
          <w:szCs w:val="28"/>
        </w:rPr>
        <w:t>;</w:t>
      </w:r>
      <w:r w:rsidRPr="008552EB">
        <w:rPr>
          <w:sz w:val="28"/>
          <w:szCs w:val="28"/>
        </w:rPr>
        <w:t xml:space="preserve"> 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б) содействие эффективному развитию местного самоуправления на территории поселения;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в) создание необходимых правовых, организационных условий для становления и развития местного самоуправления;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 xml:space="preserve">г) самостоятельное осуществление Администрацией поселения принадлежащих им полномочий по принятию решений по распоряжению </w:t>
      </w:r>
      <w:r w:rsidRPr="008552EB">
        <w:rPr>
          <w:color w:val="000000"/>
          <w:sz w:val="28"/>
          <w:szCs w:val="28"/>
        </w:rPr>
        <w:t>земельными участками, государственная собственность на которые не разграничена;</w:t>
      </w:r>
      <w:r w:rsidRPr="008552EB">
        <w:rPr>
          <w:sz w:val="28"/>
          <w:szCs w:val="28"/>
        </w:rPr>
        <w:t xml:space="preserve"> 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д) единство земельной политики;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 xml:space="preserve">е) качественное оформление документов с учетом норм действующего законодательства. </w:t>
      </w:r>
    </w:p>
    <w:p w:rsidR="00961C4E" w:rsidRPr="008552EB" w:rsidRDefault="00961C4E" w:rsidP="008552EB">
      <w:pPr>
        <w:jc w:val="center"/>
        <w:rPr>
          <w:b/>
          <w:sz w:val="28"/>
          <w:szCs w:val="28"/>
        </w:rPr>
      </w:pPr>
    </w:p>
    <w:p w:rsidR="00961C4E" w:rsidRPr="008552EB" w:rsidRDefault="00961C4E" w:rsidP="008552EB">
      <w:pPr>
        <w:jc w:val="center"/>
        <w:rPr>
          <w:b/>
          <w:sz w:val="28"/>
          <w:szCs w:val="28"/>
        </w:rPr>
      </w:pPr>
      <w:r w:rsidRPr="008552EB">
        <w:rPr>
          <w:b/>
          <w:sz w:val="28"/>
          <w:szCs w:val="28"/>
          <w:lang w:val="en-US"/>
        </w:rPr>
        <w:t>II</w:t>
      </w:r>
      <w:r w:rsidRPr="008552EB">
        <w:rPr>
          <w:b/>
          <w:sz w:val="28"/>
          <w:szCs w:val="28"/>
        </w:rPr>
        <w:t>. Обязанности сторон</w:t>
      </w:r>
    </w:p>
    <w:p w:rsidR="00961C4E" w:rsidRPr="008552EB" w:rsidRDefault="00961C4E" w:rsidP="008552EB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2.1. Обязанности Администрации поселения:</w:t>
      </w:r>
    </w:p>
    <w:p w:rsidR="00961C4E" w:rsidRPr="008552EB" w:rsidRDefault="00961C4E" w:rsidP="008552EB">
      <w:pPr>
        <w:shd w:val="clear" w:color="auto" w:fill="FFFFFF"/>
        <w:ind w:firstLine="708"/>
        <w:jc w:val="both"/>
        <w:rPr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2.1.1. </w:t>
      </w:r>
      <w:r w:rsidRPr="008552EB">
        <w:rPr>
          <w:sz w:val="28"/>
          <w:szCs w:val="28"/>
        </w:rPr>
        <w:t>предоставление по запросам Администрации муниципального района необходимых документов для подготовки проектов решений, договоров, соглашений, иных документов</w:t>
      </w:r>
      <w:r w:rsidRPr="008552EB">
        <w:rPr>
          <w:color w:val="000000"/>
          <w:sz w:val="28"/>
          <w:szCs w:val="28"/>
        </w:rPr>
        <w:t>;</w:t>
      </w:r>
    </w:p>
    <w:p w:rsidR="00961C4E" w:rsidRPr="008552EB" w:rsidRDefault="00961C4E" w:rsidP="008552EB">
      <w:pPr>
        <w:shd w:val="clear" w:color="auto" w:fill="FFFFFF"/>
        <w:ind w:firstLine="708"/>
        <w:jc w:val="both"/>
        <w:rPr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2.1.2. </w:t>
      </w:r>
      <w:r w:rsidRPr="008552EB">
        <w:rPr>
          <w:sz w:val="28"/>
          <w:szCs w:val="28"/>
        </w:rPr>
        <w:t xml:space="preserve">предоставление Администрации района имеющейся земельно-кадастровой, землеустроительной и градостроительной документации, иных </w:t>
      </w:r>
      <w:r w:rsidRPr="008552EB">
        <w:rPr>
          <w:sz w:val="28"/>
          <w:szCs w:val="28"/>
        </w:rPr>
        <w:lastRenderedPageBreak/>
        <w:t>документов и предоставление имеющейся информации, необходимой для подготовки проектов решений, договоров, соглашений, иных документов по управлению и распоряжению земельными участками, государственная собственность на которые не разграничена, расположенными на территории поселения.</w:t>
      </w:r>
    </w:p>
    <w:p w:rsidR="00961C4E" w:rsidRPr="008552EB" w:rsidRDefault="00961C4E" w:rsidP="008552EB">
      <w:pPr>
        <w:shd w:val="clear" w:color="auto" w:fill="FFFFFF"/>
        <w:ind w:firstLine="708"/>
        <w:jc w:val="both"/>
        <w:outlineLvl w:val="0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2.2. Обязанности Администрации района:</w:t>
      </w:r>
    </w:p>
    <w:p w:rsidR="00961C4E" w:rsidRPr="008552EB" w:rsidRDefault="00961C4E" w:rsidP="008552EB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552EB">
        <w:rPr>
          <w:color w:val="000000"/>
          <w:sz w:val="28"/>
          <w:szCs w:val="28"/>
        </w:rPr>
        <w:t>2.2.1. обеспечение подготовки проектов документов по вопросам управления и распоряжения земельными участками,</w:t>
      </w:r>
      <w:r w:rsidRPr="008552EB">
        <w:rPr>
          <w:sz w:val="28"/>
          <w:szCs w:val="28"/>
        </w:rPr>
        <w:t xml:space="preserve"> </w:t>
      </w:r>
      <w:r w:rsidRPr="008552EB">
        <w:rPr>
          <w:color w:val="000000"/>
          <w:sz w:val="28"/>
          <w:szCs w:val="28"/>
        </w:rPr>
        <w:t>государственная собственность на которые не разграничена, расположенными на территории поселения, предусмотренных в пункте 1.1 настоящего Соглашения, в соответствии с законодательством Российской Федерации и Республики Башкортостан в рамках настоящего Соглашения;</w:t>
      </w:r>
      <w:proofErr w:type="gramEnd"/>
    </w:p>
    <w:p w:rsidR="00961C4E" w:rsidRPr="008552EB" w:rsidRDefault="00961C4E" w:rsidP="008552EB">
      <w:pPr>
        <w:ind w:firstLine="708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2.2.2. предоставление Администрации поселения по запросу необходимой информации по управлению и распоряжению земельными участками,</w:t>
      </w:r>
      <w:r w:rsidRPr="008552EB">
        <w:rPr>
          <w:sz w:val="28"/>
          <w:szCs w:val="28"/>
        </w:rPr>
        <w:t xml:space="preserve"> </w:t>
      </w:r>
      <w:r w:rsidRPr="008552EB">
        <w:rPr>
          <w:color w:val="000000"/>
          <w:sz w:val="28"/>
          <w:szCs w:val="28"/>
        </w:rPr>
        <w:t>государственная собственность на которые не разграничена, расположенными на территории поселения в рамках настоящего Соглашения;</w:t>
      </w:r>
    </w:p>
    <w:p w:rsidR="00961C4E" w:rsidRPr="008552EB" w:rsidRDefault="00961C4E" w:rsidP="008552EB">
      <w:pPr>
        <w:ind w:firstLine="708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2.2.3. оказание консультативно-правовой</w:t>
      </w:r>
      <w:r w:rsidRPr="008552EB">
        <w:rPr>
          <w:b/>
          <w:sz w:val="28"/>
          <w:szCs w:val="28"/>
        </w:rPr>
        <w:t xml:space="preserve"> </w:t>
      </w:r>
      <w:r w:rsidRPr="008552EB">
        <w:rPr>
          <w:sz w:val="28"/>
          <w:szCs w:val="28"/>
        </w:rPr>
        <w:t>помощи Администрации поселения по вопросам, связанным с осуществлением этими органами полномочий, переданных им федеральными законами и законами Республики Башкортостан.</w:t>
      </w:r>
    </w:p>
    <w:p w:rsidR="00961C4E" w:rsidRPr="008552EB" w:rsidRDefault="00961C4E" w:rsidP="008552EB">
      <w:pPr>
        <w:shd w:val="clear" w:color="auto" w:fill="FFFFFF"/>
        <w:rPr>
          <w:b/>
          <w:color w:val="000000"/>
          <w:sz w:val="28"/>
          <w:szCs w:val="28"/>
        </w:rPr>
      </w:pPr>
    </w:p>
    <w:p w:rsidR="00961C4E" w:rsidRPr="008552EB" w:rsidRDefault="00961C4E" w:rsidP="008552E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52EB">
        <w:rPr>
          <w:b/>
          <w:color w:val="000000"/>
          <w:sz w:val="28"/>
          <w:szCs w:val="28"/>
          <w:lang w:val="en-US"/>
        </w:rPr>
        <w:t>III</w:t>
      </w:r>
      <w:r w:rsidRPr="008552EB">
        <w:rPr>
          <w:b/>
          <w:color w:val="000000"/>
          <w:sz w:val="28"/>
          <w:szCs w:val="28"/>
        </w:rPr>
        <w:t>. Сроки действия и порядок прекращения Соглашения</w:t>
      </w:r>
    </w:p>
    <w:p w:rsidR="00961C4E" w:rsidRPr="008552EB" w:rsidRDefault="00961C4E" w:rsidP="008552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3.1. Настоящее Соглашение заключено сроком на период осуществления полномочий Администрации поселения;</w:t>
      </w:r>
    </w:p>
    <w:p w:rsidR="00961C4E" w:rsidRPr="008552EB" w:rsidRDefault="00961C4E" w:rsidP="008552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3.2. </w:t>
      </w:r>
      <w:r w:rsidRPr="008552EB">
        <w:rPr>
          <w:sz w:val="28"/>
          <w:szCs w:val="28"/>
        </w:rPr>
        <w:t>Настоящее Соглашение прекращается досрочно по соглашению сторон</w:t>
      </w:r>
      <w:r w:rsidRPr="008552EB">
        <w:rPr>
          <w:color w:val="000000"/>
          <w:sz w:val="28"/>
          <w:szCs w:val="28"/>
        </w:rPr>
        <w:t>.</w:t>
      </w:r>
    </w:p>
    <w:p w:rsidR="00961C4E" w:rsidRPr="008552EB" w:rsidRDefault="00961C4E" w:rsidP="008552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3.3. </w:t>
      </w:r>
      <w:r w:rsidRPr="008552EB">
        <w:rPr>
          <w:sz w:val="28"/>
          <w:szCs w:val="28"/>
        </w:rPr>
        <w:t>Сторона, принявшая решение о расторжении досрочно настоящего Соглашения, направляет другой стороне уведомление за 30 дней до дня предполагаемого расторжения и проект соглашения о расторжении. Сторона, получившая уведомление и проект соглашения о расторжении, обязана направить подписанное соглашение о расторжении или мотивированный</w:t>
      </w:r>
      <w:r w:rsidR="006C2A14" w:rsidRPr="008552EB">
        <w:rPr>
          <w:sz w:val="28"/>
          <w:szCs w:val="28"/>
        </w:rPr>
        <w:t xml:space="preserve"> отказ в течение  </w:t>
      </w:r>
      <w:r w:rsidRPr="008552EB">
        <w:rPr>
          <w:sz w:val="28"/>
          <w:szCs w:val="28"/>
        </w:rPr>
        <w:t>10 дней со дня получения</w:t>
      </w:r>
      <w:r w:rsidRPr="008552EB">
        <w:rPr>
          <w:color w:val="000000"/>
          <w:sz w:val="28"/>
          <w:szCs w:val="28"/>
        </w:rPr>
        <w:t>.</w:t>
      </w:r>
    </w:p>
    <w:p w:rsidR="00961C4E" w:rsidRPr="008552EB" w:rsidRDefault="00961C4E" w:rsidP="008552E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961C4E" w:rsidRPr="008552EB" w:rsidRDefault="00961C4E" w:rsidP="008552E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52EB">
        <w:rPr>
          <w:b/>
          <w:color w:val="000000"/>
          <w:sz w:val="28"/>
          <w:szCs w:val="28"/>
          <w:lang w:val="en-US"/>
        </w:rPr>
        <w:t>IV</w:t>
      </w:r>
      <w:r w:rsidRPr="008552EB">
        <w:rPr>
          <w:b/>
          <w:color w:val="000000"/>
          <w:sz w:val="28"/>
          <w:szCs w:val="28"/>
        </w:rPr>
        <w:t>. Ответственность сторон</w:t>
      </w:r>
    </w:p>
    <w:p w:rsidR="00961C4E" w:rsidRPr="008552EB" w:rsidRDefault="00961C4E" w:rsidP="008552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4.1. Стороны несут ответственность за неисполнение или ненадлежащее исполнение обязанностей, предусмотренных настоящим Соглашением в соответствии с законодательством Российской Федерации и Республики Башкортостан.</w:t>
      </w:r>
    </w:p>
    <w:p w:rsidR="006C2A14" w:rsidRPr="008552EB" w:rsidRDefault="006C2A14" w:rsidP="008552EB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61C4E" w:rsidRPr="008552EB" w:rsidRDefault="00961C4E" w:rsidP="008552E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552EB">
        <w:rPr>
          <w:b/>
          <w:color w:val="000000"/>
          <w:sz w:val="28"/>
          <w:szCs w:val="28"/>
          <w:lang w:val="en-US"/>
        </w:rPr>
        <w:t>V</w:t>
      </w:r>
      <w:r w:rsidRPr="008552EB">
        <w:rPr>
          <w:b/>
          <w:color w:val="000000"/>
          <w:sz w:val="28"/>
          <w:szCs w:val="28"/>
        </w:rPr>
        <w:t>. Заключительные условия</w:t>
      </w:r>
    </w:p>
    <w:p w:rsidR="00961C4E" w:rsidRPr="008552EB" w:rsidRDefault="00961C4E" w:rsidP="008552E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5.1. Настоящее Соглашение</w:t>
      </w:r>
      <w:r w:rsidRPr="008552EB">
        <w:rPr>
          <w:i/>
          <w:color w:val="000000"/>
          <w:sz w:val="28"/>
          <w:szCs w:val="28"/>
        </w:rPr>
        <w:t xml:space="preserve"> </w:t>
      </w:r>
      <w:r w:rsidRPr="008552EB">
        <w:rPr>
          <w:color w:val="000000"/>
          <w:sz w:val="28"/>
          <w:szCs w:val="28"/>
        </w:rPr>
        <w:t>вступает в силу со дня его  подпи</w:t>
      </w:r>
      <w:r w:rsidR="00FA71DE">
        <w:rPr>
          <w:color w:val="000000"/>
          <w:sz w:val="28"/>
          <w:szCs w:val="28"/>
        </w:rPr>
        <w:t xml:space="preserve">сания сторонами в соответствии с решениями их </w:t>
      </w:r>
      <w:r w:rsidRPr="008552EB">
        <w:rPr>
          <w:color w:val="000000"/>
          <w:sz w:val="28"/>
          <w:szCs w:val="28"/>
        </w:rPr>
        <w:t>представительных органов и распространяет свое действие на отношения, возникшие с 1 марта 2015 года.</w:t>
      </w:r>
    </w:p>
    <w:p w:rsidR="00961C4E" w:rsidRPr="008552EB" w:rsidRDefault="00961C4E" w:rsidP="008552EB">
      <w:pPr>
        <w:pStyle w:val="a4"/>
        <w:ind w:firstLine="720"/>
        <w:jc w:val="both"/>
        <w:rPr>
          <w:b w:val="0"/>
          <w:sz w:val="28"/>
          <w:szCs w:val="28"/>
        </w:rPr>
      </w:pPr>
      <w:r w:rsidRPr="008552EB">
        <w:rPr>
          <w:b w:val="0"/>
          <w:sz w:val="28"/>
          <w:szCs w:val="28"/>
        </w:rPr>
        <w:t xml:space="preserve">5.2. Изменения и дополнения к настоящему Соглашению оформляются </w:t>
      </w:r>
      <w:r w:rsidRPr="008552EB">
        <w:rPr>
          <w:b w:val="0"/>
          <w:sz w:val="28"/>
          <w:szCs w:val="28"/>
        </w:rPr>
        <w:lastRenderedPageBreak/>
        <w:t>дополнительным Соглашением сторон.</w:t>
      </w:r>
    </w:p>
    <w:p w:rsidR="00961C4E" w:rsidRPr="008552EB" w:rsidRDefault="00961C4E" w:rsidP="008552EB">
      <w:pPr>
        <w:shd w:val="clear" w:color="auto" w:fill="FFFFFF"/>
        <w:ind w:firstLine="720"/>
        <w:jc w:val="both"/>
        <w:rPr>
          <w:sz w:val="28"/>
          <w:szCs w:val="28"/>
        </w:rPr>
      </w:pPr>
      <w:r w:rsidRPr="008552EB">
        <w:rPr>
          <w:color w:val="000000"/>
          <w:sz w:val="28"/>
          <w:szCs w:val="28"/>
        </w:rPr>
        <w:t>5.3.</w:t>
      </w:r>
      <w:r w:rsidRPr="008552EB">
        <w:rPr>
          <w:sz w:val="28"/>
          <w:szCs w:val="28"/>
        </w:rPr>
        <w:t xml:space="preserve"> Соглашение заключено в 2-х экземплярах, имеющих одинаковую юридическую силу.</w:t>
      </w:r>
    </w:p>
    <w:p w:rsidR="00961C4E" w:rsidRPr="008552EB" w:rsidRDefault="00961C4E" w:rsidP="008552EB">
      <w:pPr>
        <w:shd w:val="clear" w:color="auto" w:fill="FFFFFF"/>
        <w:ind w:firstLine="720"/>
        <w:jc w:val="both"/>
        <w:rPr>
          <w:sz w:val="28"/>
          <w:szCs w:val="28"/>
        </w:rPr>
      </w:pPr>
      <w:r w:rsidRPr="008552EB">
        <w:rPr>
          <w:sz w:val="28"/>
          <w:szCs w:val="28"/>
        </w:rPr>
        <w:t>5.4. Администрация района может осуществлять выполнение предмета настоящего соглашения в рамках соглашений, заключенных с территориальными органами Министерства земельных и имущественных отношений Республики Башкортостан.</w:t>
      </w:r>
    </w:p>
    <w:p w:rsidR="00961C4E" w:rsidRPr="008552EB" w:rsidRDefault="00961C4E" w:rsidP="008552E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>5.5.  Все споры и разногласия, возникающие между сторонами при исполнении настоящего Соглашения, будут разрешаться путём переговоров. При не урегулировании  сторонами в досудебном порядке, спор передается на разрешение в Арбитражный суд согласно порядку, установленному законодательством.</w:t>
      </w:r>
    </w:p>
    <w:p w:rsidR="00961C4E" w:rsidRPr="008552EB" w:rsidRDefault="00961C4E" w:rsidP="008552E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8552EB">
        <w:rPr>
          <w:color w:val="000000"/>
          <w:sz w:val="28"/>
          <w:szCs w:val="28"/>
        </w:rPr>
        <w:t xml:space="preserve">5.6. Вопросы, не урегулированные настоящим Соглашением, в том числе финансового обеспечения выполнения функций, регулируется отдельными актами муниципальных образований, Соглашениями, принятыми в соответствии с действующим законодательством. </w:t>
      </w:r>
    </w:p>
    <w:p w:rsidR="00961C4E" w:rsidRDefault="00961C4E" w:rsidP="00961C4E">
      <w:pPr>
        <w:shd w:val="clear" w:color="auto" w:fill="FFFFFF"/>
        <w:ind w:firstLine="720"/>
        <w:jc w:val="both"/>
        <w:rPr>
          <w:sz w:val="22"/>
          <w:szCs w:val="16"/>
        </w:rPr>
      </w:pPr>
    </w:p>
    <w:tbl>
      <w:tblPr>
        <w:tblpPr w:leftFromText="180" w:rightFromText="180" w:vertAnchor="text" w:horzAnchor="margin" w:tblpY="557"/>
        <w:tblW w:w="10245" w:type="dxa"/>
        <w:tblLayout w:type="fixed"/>
        <w:tblLook w:val="04A0" w:firstRow="1" w:lastRow="0" w:firstColumn="1" w:lastColumn="0" w:noHBand="0" w:noVBand="1"/>
      </w:tblPr>
      <w:tblGrid>
        <w:gridCol w:w="4815"/>
        <w:gridCol w:w="237"/>
        <w:gridCol w:w="5193"/>
      </w:tblGrid>
      <w:tr w:rsidR="00961C4E" w:rsidTr="00961C4E">
        <w:trPr>
          <w:trHeight w:val="1843"/>
        </w:trPr>
        <w:tc>
          <w:tcPr>
            <w:tcW w:w="4818" w:type="dxa"/>
            <w:hideMark/>
          </w:tcPr>
          <w:p w:rsidR="00961C4E" w:rsidRDefault="00961C4E">
            <w:pPr>
              <w:pStyle w:val="7"/>
              <w:spacing w:before="0" w:after="0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Администрация сельского поселения</w:t>
            </w:r>
          </w:p>
          <w:p w:rsidR="00961C4E" w:rsidRDefault="00F450AE">
            <w:pPr>
              <w:pStyle w:val="7"/>
              <w:spacing w:before="0" w:after="0"/>
              <w:rPr>
                <w:sz w:val="28"/>
                <w:szCs w:val="20"/>
              </w:rPr>
            </w:pPr>
            <w:proofErr w:type="spellStart"/>
            <w:r w:rsidRPr="00280CDA">
              <w:rPr>
                <w:color w:val="000000" w:themeColor="text1"/>
                <w:sz w:val="28"/>
                <w:szCs w:val="20"/>
              </w:rPr>
              <w:t>Карткисяковский</w:t>
            </w:r>
            <w:proofErr w:type="spellEnd"/>
            <w:r w:rsidR="00280CDA" w:rsidRPr="00280CDA">
              <w:rPr>
                <w:color w:val="000000" w:themeColor="text1"/>
                <w:sz w:val="28"/>
                <w:szCs w:val="20"/>
              </w:rPr>
              <w:t xml:space="preserve"> </w:t>
            </w:r>
            <w:r w:rsidR="00961C4E" w:rsidRPr="00280CDA">
              <w:rPr>
                <w:color w:val="000000" w:themeColor="text1"/>
                <w:sz w:val="28"/>
                <w:szCs w:val="20"/>
              </w:rPr>
              <w:t xml:space="preserve">сельсовет </w:t>
            </w:r>
            <w:r w:rsidR="00961C4E">
              <w:rPr>
                <w:sz w:val="28"/>
                <w:szCs w:val="20"/>
              </w:rPr>
              <w:t xml:space="preserve">муниципального района </w:t>
            </w:r>
            <w:proofErr w:type="spellStart"/>
            <w:r w:rsidR="00961C4E">
              <w:rPr>
                <w:sz w:val="28"/>
                <w:szCs w:val="20"/>
              </w:rPr>
              <w:t>Аскинский</w:t>
            </w:r>
            <w:proofErr w:type="spellEnd"/>
            <w:r w:rsidR="00961C4E">
              <w:rPr>
                <w:sz w:val="28"/>
                <w:szCs w:val="20"/>
              </w:rPr>
              <w:t xml:space="preserve"> район Республики Башкортостан</w:t>
            </w:r>
          </w:p>
          <w:p w:rsidR="00961C4E" w:rsidRDefault="00961C4E">
            <w:pPr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ИНН </w:t>
            </w:r>
            <w:r w:rsidRPr="00280CDA">
              <w:rPr>
                <w:b/>
                <w:color w:val="000000" w:themeColor="text1"/>
                <w:sz w:val="28"/>
              </w:rPr>
              <w:t>020400</w:t>
            </w:r>
            <w:r w:rsidR="00F450AE" w:rsidRPr="00280CDA">
              <w:rPr>
                <w:b/>
                <w:color w:val="000000" w:themeColor="text1"/>
                <w:sz w:val="28"/>
              </w:rPr>
              <w:t>1362</w:t>
            </w:r>
          </w:p>
          <w:p w:rsidR="006C2A14" w:rsidRDefault="00961C4E">
            <w:pPr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Республика Башкортостан, </w:t>
            </w:r>
            <w:proofErr w:type="spellStart"/>
            <w:r>
              <w:rPr>
                <w:sz w:val="28"/>
              </w:rPr>
              <w:t>Аскинский</w:t>
            </w:r>
            <w:proofErr w:type="spellEnd"/>
            <w:r>
              <w:rPr>
                <w:sz w:val="28"/>
              </w:rPr>
              <w:t xml:space="preserve"> район</w:t>
            </w:r>
            <w:r w:rsidRPr="00280CDA">
              <w:rPr>
                <w:color w:val="000000" w:themeColor="text1"/>
                <w:sz w:val="28"/>
              </w:rPr>
              <w:t xml:space="preserve">, </w:t>
            </w:r>
            <w:r w:rsidR="00F450AE" w:rsidRPr="00280CDA">
              <w:rPr>
                <w:color w:val="000000" w:themeColor="text1"/>
                <w:sz w:val="28"/>
              </w:rPr>
              <w:t xml:space="preserve">д. </w:t>
            </w:r>
            <w:proofErr w:type="spellStart"/>
            <w:r w:rsidR="00F450AE" w:rsidRPr="00280CDA">
              <w:rPr>
                <w:color w:val="000000" w:themeColor="text1"/>
                <w:sz w:val="28"/>
              </w:rPr>
              <w:t>Карткисяк</w:t>
            </w:r>
            <w:proofErr w:type="spellEnd"/>
            <w:r w:rsidRPr="00280CDA">
              <w:rPr>
                <w:color w:val="000000" w:themeColor="text1"/>
                <w:sz w:val="28"/>
              </w:rPr>
              <w:t xml:space="preserve">, </w:t>
            </w:r>
          </w:p>
          <w:p w:rsidR="00961C4E" w:rsidRPr="006C2A14" w:rsidRDefault="00961C4E">
            <w:pPr>
              <w:rPr>
                <w:b/>
                <w:sz w:val="28"/>
              </w:rPr>
            </w:pPr>
            <w:r w:rsidRPr="00280CDA">
              <w:rPr>
                <w:color w:val="000000" w:themeColor="text1"/>
                <w:sz w:val="28"/>
              </w:rPr>
              <w:t xml:space="preserve">ул. </w:t>
            </w:r>
            <w:r w:rsidR="00F450AE" w:rsidRPr="00280CDA">
              <w:rPr>
                <w:color w:val="000000" w:themeColor="text1"/>
                <w:sz w:val="28"/>
              </w:rPr>
              <w:t>Центральная,</w:t>
            </w:r>
            <w:r w:rsidR="003B6FF9">
              <w:rPr>
                <w:color w:val="000000" w:themeColor="text1"/>
                <w:sz w:val="28"/>
              </w:rPr>
              <w:t xml:space="preserve"> </w:t>
            </w:r>
            <w:r w:rsidR="00F450AE" w:rsidRPr="00280CDA">
              <w:rPr>
                <w:color w:val="000000" w:themeColor="text1"/>
                <w:sz w:val="28"/>
              </w:rPr>
              <w:t>д.4</w:t>
            </w:r>
          </w:p>
          <w:p w:rsidR="00961C4E" w:rsidRDefault="00961C4E">
            <w:pPr>
              <w:rPr>
                <w:color w:val="FF0000"/>
                <w:sz w:val="28"/>
              </w:rPr>
            </w:pPr>
            <w:proofErr w:type="gramStart"/>
            <w:r w:rsidRPr="00280CDA">
              <w:rPr>
                <w:color w:val="000000" w:themeColor="text1"/>
                <w:sz w:val="28"/>
              </w:rPr>
              <w:t>р</w:t>
            </w:r>
            <w:proofErr w:type="gramEnd"/>
            <w:r w:rsidRPr="00280CDA">
              <w:rPr>
                <w:color w:val="000000" w:themeColor="text1"/>
                <w:sz w:val="28"/>
              </w:rPr>
              <w:t xml:space="preserve">/с </w:t>
            </w:r>
            <w:r w:rsidR="00F450AE" w:rsidRPr="00280CDA">
              <w:rPr>
                <w:color w:val="000000" w:themeColor="text1"/>
                <w:sz w:val="28"/>
              </w:rPr>
              <w:t>40204810100000001399</w:t>
            </w:r>
          </w:p>
          <w:p w:rsidR="00961C4E" w:rsidRDefault="00961C4E">
            <w:r>
              <w:rPr>
                <w:sz w:val="28"/>
              </w:rPr>
              <w:t>в Отделении - НБ Республика Башкортостан</w:t>
            </w:r>
          </w:p>
        </w:tc>
        <w:tc>
          <w:tcPr>
            <w:tcW w:w="237" w:type="dxa"/>
          </w:tcPr>
          <w:p w:rsidR="00961C4E" w:rsidRDefault="00961C4E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97" w:type="dxa"/>
          </w:tcPr>
          <w:p w:rsidR="003B6FF9" w:rsidRDefault="00961C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Администрация </w:t>
            </w:r>
            <w:proofErr w:type="gramStart"/>
            <w:r>
              <w:rPr>
                <w:sz w:val="28"/>
                <w:szCs w:val="20"/>
              </w:rPr>
              <w:t>муниципального</w:t>
            </w:r>
            <w:proofErr w:type="gramEnd"/>
            <w:r>
              <w:rPr>
                <w:sz w:val="28"/>
                <w:szCs w:val="20"/>
              </w:rPr>
              <w:t xml:space="preserve"> </w:t>
            </w:r>
          </w:p>
          <w:p w:rsidR="00961C4E" w:rsidRDefault="00961C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района </w:t>
            </w:r>
            <w:proofErr w:type="spellStart"/>
            <w:r>
              <w:rPr>
                <w:sz w:val="28"/>
                <w:szCs w:val="20"/>
              </w:rPr>
              <w:t>Аскинский</w:t>
            </w:r>
            <w:proofErr w:type="spellEnd"/>
            <w:r>
              <w:rPr>
                <w:sz w:val="28"/>
                <w:szCs w:val="20"/>
              </w:rPr>
              <w:t xml:space="preserve"> район </w:t>
            </w:r>
          </w:p>
          <w:p w:rsidR="00961C4E" w:rsidRDefault="00961C4E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Республики Башкортостан</w:t>
            </w:r>
          </w:p>
          <w:p w:rsidR="00961C4E" w:rsidRDefault="00961C4E">
            <w:pPr>
              <w:rPr>
                <w:szCs w:val="20"/>
              </w:rPr>
            </w:pPr>
          </w:p>
          <w:p w:rsidR="00961C4E" w:rsidRDefault="00961C4E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ИНН </w:t>
            </w:r>
            <w:r>
              <w:rPr>
                <w:b/>
                <w:sz w:val="28"/>
              </w:rPr>
              <w:t>0204004437</w:t>
            </w:r>
          </w:p>
          <w:p w:rsidR="00FA71DE" w:rsidRDefault="00961C4E">
            <w:pPr>
              <w:rPr>
                <w:sz w:val="28"/>
              </w:rPr>
            </w:pPr>
            <w:r>
              <w:rPr>
                <w:sz w:val="28"/>
              </w:rPr>
              <w:t xml:space="preserve">Республика Башкортостан, </w:t>
            </w:r>
          </w:p>
          <w:p w:rsidR="00961C4E" w:rsidRDefault="00961C4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Аскинский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скино</w:t>
            </w:r>
            <w:proofErr w:type="spellEnd"/>
            <w:r>
              <w:rPr>
                <w:sz w:val="28"/>
              </w:rPr>
              <w:t>, ул. Советская, 21</w:t>
            </w:r>
          </w:p>
          <w:p w:rsidR="00961C4E" w:rsidRDefault="00961C4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/с 40204810600000001381</w:t>
            </w:r>
          </w:p>
          <w:p w:rsidR="00961C4E" w:rsidRDefault="00961C4E">
            <w:pPr>
              <w:rPr>
                <w:sz w:val="20"/>
                <w:szCs w:val="20"/>
              </w:rPr>
            </w:pPr>
            <w:r>
              <w:rPr>
                <w:sz w:val="28"/>
              </w:rPr>
              <w:t xml:space="preserve">в Отделении - НБ Республика Башкортостан </w:t>
            </w:r>
          </w:p>
        </w:tc>
      </w:tr>
    </w:tbl>
    <w:p w:rsidR="00961C4E" w:rsidRDefault="00961C4E" w:rsidP="00961C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Местонахождение (юридический адрес) сторон и их реквизиты</w:t>
      </w:r>
    </w:p>
    <w:p w:rsidR="009A27DB" w:rsidRDefault="009A27DB" w:rsidP="00961C4E">
      <w:pPr>
        <w:pStyle w:val="a3"/>
        <w:ind w:firstLine="284"/>
        <w:outlineLvl w:val="0"/>
        <w:rPr>
          <w:szCs w:val="20"/>
        </w:rPr>
      </w:pPr>
    </w:p>
    <w:p w:rsidR="00961C4E" w:rsidRDefault="00961C4E" w:rsidP="00961C4E">
      <w:pPr>
        <w:pStyle w:val="a3"/>
        <w:ind w:firstLine="284"/>
        <w:outlineLvl w:val="0"/>
        <w:rPr>
          <w:szCs w:val="20"/>
        </w:rPr>
      </w:pPr>
      <w:r>
        <w:rPr>
          <w:szCs w:val="20"/>
        </w:rPr>
        <w:t>Подписи сторон</w:t>
      </w:r>
    </w:p>
    <w:p w:rsidR="00FA71DE" w:rsidRPr="00FA71DE" w:rsidRDefault="00FA71DE" w:rsidP="00FA71DE"/>
    <w:p w:rsidR="00961C4E" w:rsidRDefault="00961C4E" w:rsidP="00961C4E">
      <w:pPr>
        <w:rPr>
          <w:sz w:val="10"/>
          <w:szCs w:val="10"/>
        </w:rPr>
      </w:pPr>
    </w:p>
    <w:tbl>
      <w:tblPr>
        <w:tblW w:w="103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867"/>
        <w:gridCol w:w="237"/>
        <w:gridCol w:w="5246"/>
      </w:tblGrid>
      <w:tr w:rsidR="00961C4E" w:rsidTr="00961C4E">
        <w:trPr>
          <w:trHeight w:val="376"/>
        </w:trPr>
        <w:tc>
          <w:tcPr>
            <w:tcW w:w="4870" w:type="dxa"/>
          </w:tcPr>
          <w:p w:rsidR="00961C4E" w:rsidRPr="006C2A14" w:rsidRDefault="00961C4E" w:rsidP="006C2A14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Глава администрации сельского поселения </w:t>
            </w:r>
            <w:proofErr w:type="spellStart"/>
            <w:r w:rsidR="00280CDA">
              <w:rPr>
                <w:sz w:val="28"/>
                <w:szCs w:val="20"/>
              </w:rPr>
              <w:t>Карткисяковский</w:t>
            </w:r>
            <w:proofErr w:type="spellEnd"/>
            <w:r w:rsidR="00280CDA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сельсовет муниципального района </w:t>
            </w:r>
            <w:proofErr w:type="spellStart"/>
            <w:r w:rsidR="00280CDA">
              <w:rPr>
                <w:color w:val="000000" w:themeColor="text1"/>
                <w:sz w:val="28"/>
                <w:szCs w:val="20"/>
              </w:rPr>
              <w:t>Аскинский</w:t>
            </w:r>
            <w:proofErr w:type="spellEnd"/>
            <w:r w:rsidR="00280CDA">
              <w:rPr>
                <w:color w:val="000000" w:themeColor="text1"/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район Республ</w:t>
            </w:r>
            <w:r w:rsidR="006C2A14">
              <w:rPr>
                <w:sz w:val="28"/>
                <w:szCs w:val="20"/>
              </w:rPr>
              <w:t>ики Башкортостан</w:t>
            </w:r>
          </w:p>
          <w:p w:rsidR="003B6FF9" w:rsidRDefault="003B6FF9">
            <w:pPr>
              <w:rPr>
                <w:szCs w:val="20"/>
              </w:rPr>
            </w:pPr>
          </w:p>
          <w:p w:rsidR="00961C4E" w:rsidRDefault="00F450AE">
            <w:pPr>
              <w:rPr>
                <w:szCs w:val="20"/>
              </w:rPr>
            </w:pPr>
            <w:r>
              <w:rPr>
                <w:szCs w:val="20"/>
              </w:rPr>
              <w:t>___________</w:t>
            </w:r>
            <w:r w:rsidRPr="00280CDA">
              <w:rPr>
                <w:color w:val="000000" w:themeColor="text1"/>
                <w:szCs w:val="20"/>
              </w:rPr>
              <w:t>_</w:t>
            </w:r>
            <w:r w:rsidRPr="00280CDA">
              <w:rPr>
                <w:color w:val="000000" w:themeColor="text1"/>
                <w:sz w:val="28"/>
                <w:szCs w:val="28"/>
              </w:rPr>
              <w:t xml:space="preserve">Р.Х. </w:t>
            </w:r>
            <w:proofErr w:type="spellStart"/>
            <w:r w:rsidRPr="00280CDA">
              <w:rPr>
                <w:color w:val="000000" w:themeColor="text1"/>
                <w:sz w:val="28"/>
                <w:szCs w:val="28"/>
              </w:rPr>
              <w:t>Минимухаметов</w:t>
            </w:r>
            <w:proofErr w:type="spellEnd"/>
          </w:p>
          <w:p w:rsidR="00961C4E" w:rsidRDefault="00961C4E">
            <w:pPr>
              <w:rPr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(Подпись)</w:t>
            </w:r>
          </w:p>
          <w:p w:rsidR="00961C4E" w:rsidRDefault="00961C4E">
            <w:pPr>
              <w:rPr>
                <w:szCs w:val="20"/>
              </w:rPr>
            </w:pPr>
          </w:p>
        </w:tc>
        <w:tc>
          <w:tcPr>
            <w:tcW w:w="237" w:type="dxa"/>
          </w:tcPr>
          <w:p w:rsidR="00961C4E" w:rsidRDefault="00961C4E">
            <w:pPr>
              <w:ind w:firstLine="284"/>
              <w:jc w:val="center"/>
              <w:rPr>
                <w:color w:val="000000"/>
                <w:szCs w:val="20"/>
              </w:rPr>
            </w:pPr>
          </w:p>
        </w:tc>
        <w:tc>
          <w:tcPr>
            <w:tcW w:w="5249" w:type="dxa"/>
          </w:tcPr>
          <w:p w:rsidR="00FA71DE" w:rsidRDefault="00961C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FA71DE" w:rsidRDefault="00961C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961C4E" w:rsidRDefault="00961C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Аскинский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 </w:t>
            </w:r>
          </w:p>
          <w:p w:rsidR="00961C4E" w:rsidRDefault="00961C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961C4E" w:rsidRDefault="00961C4E">
            <w:pPr>
              <w:rPr>
                <w:color w:val="000000"/>
              </w:rPr>
            </w:pPr>
          </w:p>
          <w:p w:rsidR="00961C4E" w:rsidRDefault="00961C4E">
            <w:pPr>
              <w:rPr>
                <w:color w:val="000000"/>
              </w:rPr>
            </w:pPr>
          </w:p>
          <w:p w:rsidR="00961C4E" w:rsidRDefault="00961C4E">
            <w:pPr>
              <w:rPr>
                <w:i/>
                <w:color w:val="000000"/>
                <w:sz w:val="28"/>
                <w:szCs w:val="20"/>
              </w:rPr>
            </w:pPr>
            <w:r>
              <w:rPr>
                <w:i/>
                <w:color w:val="000000"/>
                <w:sz w:val="28"/>
                <w:szCs w:val="20"/>
              </w:rPr>
              <w:t xml:space="preserve">_____________________ </w:t>
            </w:r>
            <w:proofErr w:type="spellStart"/>
            <w:r>
              <w:rPr>
                <w:color w:val="000000"/>
                <w:sz w:val="28"/>
                <w:szCs w:val="20"/>
              </w:rPr>
              <w:t>Ф.Ф.Усманов</w:t>
            </w:r>
            <w:proofErr w:type="spellEnd"/>
          </w:p>
          <w:p w:rsidR="00961C4E" w:rsidRDefault="00961C4E">
            <w:pPr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20"/>
              </w:rPr>
              <w:t>(</w:t>
            </w:r>
            <w:r>
              <w:rPr>
                <w:i/>
                <w:color w:val="000000"/>
                <w:sz w:val="16"/>
                <w:szCs w:val="16"/>
              </w:rPr>
              <w:t>Подпись)</w:t>
            </w:r>
          </w:p>
          <w:p w:rsidR="00961C4E" w:rsidRDefault="00961C4E">
            <w:pPr>
              <w:rPr>
                <w:i/>
                <w:color w:val="000000"/>
                <w:sz w:val="16"/>
                <w:szCs w:val="16"/>
              </w:rPr>
            </w:pPr>
          </w:p>
          <w:p w:rsidR="00961C4E" w:rsidRDefault="00961C4E">
            <w:pPr>
              <w:rPr>
                <w:color w:val="000000"/>
              </w:rPr>
            </w:pPr>
          </w:p>
        </w:tc>
      </w:tr>
    </w:tbl>
    <w:p w:rsidR="004D437B" w:rsidRPr="00FA71DE" w:rsidRDefault="00961C4E">
      <w:pPr>
        <w:rPr>
          <w:sz w:val="28"/>
          <w:szCs w:val="28"/>
        </w:rPr>
      </w:pPr>
      <w:r w:rsidRPr="00FA71DE">
        <w:rPr>
          <w:sz w:val="28"/>
          <w:szCs w:val="28"/>
        </w:rPr>
        <w:t xml:space="preserve">Дата </w:t>
      </w:r>
      <w:r w:rsidR="00FA71DE">
        <w:rPr>
          <w:sz w:val="28"/>
          <w:szCs w:val="28"/>
        </w:rPr>
        <w:t>«____</w:t>
      </w:r>
      <w:bookmarkStart w:id="0" w:name="_GoBack"/>
      <w:bookmarkEnd w:id="0"/>
      <w:r w:rsidRPr="00FA71DE">
        <w:rPr>
          <w:sz w:val="28"/>
          <w:szCs w:val="28"/>
        </w:rPr>
        <w:t>»___________20____года     Дат</w:t>
      </w:r>
      <w:r w:rsidR="00FA71DE">
        <w:rPr>
          <w:sz w:val="28"/>
          <w:szCs w:val="28"/>
        </w:rPr>
        <w:t>а «___»___________</w:t>
      </w:r>
      <w:r w:rsidR="006C2A14" w:rsidRPr="00FA71DE">
        <w:rPr>
          <w:sz w:val="28"/>
          <w:szCs w:val="28"/>
        </w:rPr>
        <w:t>_20____года</w:t>
      </w:r>
    </w:p>
    <w:sectPr w:rsidR="004D437B" w:rsidRPr="00FA71DE" w:rsidSect="003B6F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7A76874"/>
    <w:multiLevelType w:val="hybridMultilevel"/>
    <w:tmpl w:val="B4DA8E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3">
    <w:nsid w:val="30183938"/>
    <w:multiLevelType w:val="hybridMultilevel"/>
    <w:tmpl w:val="47B2F45A"/>
    <w:lvl w:ilvl="0" w:tplc="2FE03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BE34BE"/>
    <w:multiLevelType w:val="hybridMultilevel"/>
    <w:tmpl w:val="B88E9426"/>
    <w:lvl w:ilvl="0" w:tplc="CEC29A74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71"/>
    <w:rsid w:val="00280CDA"/>
    <w:rsid w:val="002B75A7"/>
    <w:rsid w:val="00367DB7"/>
    <w:rsid w:val="003B6FF9"/>
    <w:rsid w:val="0042631C"/>
    <w:rsid w:val="00452F43"/>
    <w:rsid w:val="00495EDC"/>
    <w:rsid w:val="004D437B"/>
    <w:rsid w:val="006C2A14"/>
    <w:rsid w:val="0070513F"/>
    <w:rsid w:val="0078691C"/>
    <w:rsid w:val="008552EB"/>
    <w:rsid w:val="00961C4E"/>
    <w:rsid w:val="009A27DB"/>
    <w:rsid w:val="00B61A71"/>
    <w:rsid w:val="00C418D7"/>
    <w:rsid w:val="00D67364"/>
    <w:rsid w:val="00DA215B"/>
    <w:rsid w:val="00F450AE"/>
    <w:rsid w:val="00F65D3F"/>
    <w:rsid w:val="00F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61C4E"/>
    <w:pPr>
      <w:keepNext/>
      <w:numPr>
        <w:numId w:val="1"/>
      </w:numPr>
      <w:tabs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961C4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1C4E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96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61C4E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styleId="a4">
    <w:name w:val="Body Text"/>
    <w:basedOn w:val="a"/>
    <w:link w:val="a5"/>
    <w:semiHidden/>
    <w:unhideWhenUsed/>
    <w:rsid w:val="00961C4E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5">
    <w:name w:val="Основной текст Знак"/>
    <w:basedOn w:val="a0"/>
    <w:link w:val="a4"/>
    <w:semiHidden/>
    <w:rsid w:val="00961C4E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A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61C4E"/>
    <w:pPr>
      <w:keepNext/>
      <w:numPr>
        <w:numId w:val="1"/>
      </w:numPr>
      <w:tabs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961C4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1C4E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961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961C4E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styleId="a4">
    <w:name w:val="Body Text"/>
    <w:basedOn w:val="a"/>
    <w:link w:val="a5"/>
    <w:semiHidden/>
    <w:unhideWhenUsed/>
    <w:rsid w:val="00961C4E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5">
    <w:name w:val="Основной текст Знак"/>
    <w:basedOn w:val="a0"/>
    <w:link w:val="a4"/>
    <w:semiHidden/>
    <w:rsid w:val="00961C4E"/>
    <w:rPr>
      <w:rFonts w:ascii="Times New Roman" w:eastAsia="Times New Roman" w:hAnsi="Times New Roman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A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A1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s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2015-08-02T14:45:00Z</cp:lastPrinted>
  <dcterms:created xsi:type="dcterms:W3CDTF">2015-07-29T07:48:00Z</dcterms:created>
  <dcterms:modified xsi:type="dcterms:W3CDTF">2015-08-04T12:31:00Z</dcterms:modified>
</cp:coreProperties>
</file>