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02" w:rsidRPr="005B7C02" w:rsidRDefault="005B7C02" w:rsidP="005B7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C02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рассмотрения обращений граждан </w:t>
      </w:r>
    </w:p>
    <w:p w:rsidR="005B7C02" w:rsidRPr="005B7C02" w:rsidRDefault="005B7C02" w:rsidP="005B7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C02">
        <w:rPr>
          <w:rFonts w:ascii="Times New Roman" w:eastAsia="Calibri" w:hAnsi="Times New Roman" w:cs="Times New Roman"/>
          <w:b/>
          <w:sz w:val="28"/>
          <w:szCs w:val="28"/>
        </w:rPr>
        <w:t>за 2016 год</w:t>
      </w:r>
    </w:p>
    <w:p w:rsidR="005B7C02" w:rsidRPr="005B7C02" w:rsidRDefault="005B7C02" w:rsidP="005B7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02" w:rsidRPr="005B7C02" w:rsidRDefault="005B7C02" w:rsidP="005B7C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02">
        <w:rPr>
          <w:rFonts w:ascii="Times New Roman" w:eastAsia="Calibri" w:hAnsi="Times New Roman" w:cs="Times New Roman"/>
          <w:sz w:val="28"/>
          <w:szCs w:val="28"/>
        </w:rPr>
        <w:tab/>
        <w:t xml:space="preserve">Обращения граждан в администрации сельского поселения </w:t>
      </w:r>
      <w:proofErr w:type="spellStart"/>
      <w:r w:rsidRPr="005B7C02">
        <w:rPr>
          <w:rFonts w:ascii="Times New Roman" w:eastAsia="Calibri" w:hAnsi="Times New Roman" w:cs="Times New Roman"/>
          <w:sz w:val="28"/>
          <w:szCs w:val="28"/>
        </w:rPr>
        <w:t>Карткисяковский</w:t>
      </w:r>
      <w:proofErr w:type="spellEnd"/>
      <w:r w:rsidRPr="005B7C0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B7C02">
        <w:rPr>
          <w:rFonts w:ascii="Times New Roman" w:eastAsia="Calibri" w:hAnsi="Times New Roman" w:cs="Times New Roman"/>
          <w:sz w:val="28"/>
          <w:szCs w:val="28"/>
        </w:rPr>
        <w:t>Аскинский</w:t>
      </w:r>
      <w:proofErr w:type="spellEnd"/>
      <w:r w:rsidRPr="005B7C02">
        <w:rPr>
          <w:rFonts w:ascii="Times New Roman" w:eastAsia="Calibri" w:hAnsi="Times New Roman" w:cs="Times New Roman"/>
          <w:sz w:val="28"/>
          <w:szCs w:val="28"/>
        </w:rPr>
        <w:t xml:space="preserve"> район рассматриваются в соответствии с Федеральным законом от 02.05.2006 года № 59-ФЗ «О порядке рассмотрения обращений граждан РФ», Законом Республики Башкортостан от 12.12.2006 года № 391-з «Об обращениях граждан в Республике Башкортостан» и утвержденными регламентами и инструкциями. </w:t>
      </w:r>
    </w:p>
    <w:p w:rsidR="005B7C02" w:rsidRPr="005B7C02" w:rsidRDefault="005B7C02" w:rsidP="005B7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7C02">
        <w:rPr>
          <w:rFonts w:ascii="Times New Roman" w:eastAsia="Calibri" w:hAnsi="Times New Roman" w:cs="Times New Roman"/>
          <w:sz w:val="28"/>
          <w:szCs w:val="28"/>
        </w:rPr>
        <w:t xml:space="preserve">Как показывает анализ, основными вопросами обращений граждан являются: выдача справок о составе семьи, справки о наличии личного подсобного хозяйства, выписки из </w:t>
      </w:r>
      <w:proofErr w:type="spellStart"/>
      <w:r w:rsidRPr="005B7C02">
        <w:rPr>
          <w:rFonts w:ascii="Times New Roman" w:eastAsia="Calibri" w:hAnsi="Times New Roman" w:cs="Times New Roman"/>
          <w:sz w:val="28"/>
          <w:szCs w:val="28"/>
        </w:rPr>
        <w:t>похозяйственной</w:t>
      </w:r>
      <w:proofErr w:type="spellEnd"/>
      <w:r w:rsidRPr="005B7C02">
        <w:rPr>
          <w:rFonts w:ascii="Times New Roman" w:eastAsia="Calibri" w:hAnsi="Times New Roman" w:cs="Times New Roman"/>
          <w:sz w:val="28"/>
          <w:szCs w:val="28"/>
        </w:rPr>
        <w:t xml:space="preserve"> книги о наличии у гражданина права на земельный участок, на жилой дом, по оформлению субсидий на оплату коммунальных услуг, а также заявления о постановке на учет нуждающихся в улучшении жилищных условий, о регистрации и снятия с регистрации граждан</w:t>
      </w:r>
      <w:proofErr w:type="gramEnd"/>
      <w:r w:rsidRPr="005B7C02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жительства, о благоустройстве населенных пунктов и улиц, по освещению улиц, содержание уличных дорог. Один раз в неделю в сельском поселении организуется прием граждан по личным вопросам.</w:t>
      </w:r>
    </w:p>
    <w:p w:rsidR="005B7C02" w:rsidRPr="005B7C02" w:rsidRDefault="005B7C02" w:rsidP="005B7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C02">
        <w:rPr>
          <w:rFonts w:ascii="Times New Roman" w:eastAsia="Calibri" w:hAnsi="Times New Roman" w:cs="Times New Roman"/>
          <w:sz w:val="28"/>
          <w:szCs w:val="28"/>
        </w:rPr>
        <w:t>По количеству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2149"/>
        <w:gridCol w:w="1876"/>
        <w:gridCol w:w="3590"/>
      </w:tblGrid>
      <w:tr w:rsidR="005B7C02" w:rsidRPr="005B7C02" w:rsidTr="0015353F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Переадресовано обращений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обращений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Всего обращений в форме электронного документа</w:t>
            </w:r>
          </w:p>
        </w:tc>
      </w:tr>
      <w:tr w:rsidR="005B7C02" w:rsidRPr="005B7C02" w:rsidTr="0015353F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B7C02" w:rsidRPr="005B7C02" w:rsidRDefault="005B7C02" w:rsidP="005B7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C02" w:rsidRPr="005B7C02" w:rsidRDefault="005B7C02" w:rsidP="005B7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C02" w:rsidRPr="005B7C02" w:rsidRDefault="005B7C02" w:rsidP="005B7C02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C02">
        <w:rPr>
          <w:rFonts w:ascii="Times New Roman" w:eastAsia="Calibri" w:hAnsi="Times New Roman" w:cs="Times New Roman"/>
          <w:b/>
          <w:sz w:val="28"/>
          <w:szCs w:val="28"/>
        </w:rPr>
        <w:t>Информация по личному приему граждан:</w:t>
      </w:r>
    </w:p>
    <w:p w:rsidR="005B7C02" w:rsidRPr="005B7C02" w:rsidRDefault="005B7C02" w:rsidP="005B7C02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B7C02" w:rsidRPr="005B7C02" w:rsidTr="0015353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О местах, днях и часах приема граждан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граждан, принятых на личном приеме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Об уполномоченных лицах по личному приему граждан</w:t>
            </w:r>
          </w:p>
        </w:tc>
      </w:tr>
      <w:tr w:rsidR="005B7C02" w:rsidRPr="005B7C02" w:rsidTr="0015353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Здание администрации сельского поселения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Карткисяковский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сельсовет,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арткисяк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, ул. Центральная,4</w:t>
            </w:r>
          </w:p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Вторник с 9 до 17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сельского поселения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Минимухаметов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Хакимьянович</w:t>
            </w:r>
            <w:proofErr w:type="spellEnd"/>
          </w:p>
        </w:tc>
      </w:tr>
      <w:tr w:rsidR="005B7C02" w:rsidRPr="005B7C02" w:rsidTr="0015353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Здание администрации сельского поселения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Карткисяковский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сельсовет,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gram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арткисяк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, ул.Центральная,4</w:t>
            </w:r>
          </w:p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Вторник,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  <w:proofErr w:type="gram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,ч</w:t>
            </w:r>
            <w:proofErr w:type="gram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9 до 17 часов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tabs>
                <w:tab w:val="left" w:pos="30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Зиева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Фанися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Нафкатовна</w:t>
            </w:r>
            <w:proofErr w:type="spellEnd"/>
          </w:p>
        </w:tc>
      </w:tr>
    </w:tbl>
    <w:p w:rsidR="005B7C02" w:rsidRPr="005B7C02" w:rsidRDefault="005B7C02" w:rsidP="005B7C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02" w:rsidRPr="005B7C02" w:rsidRDefault="005B7C02" w:rsidP="005B7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7C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 по тематике обращений:</w:t>
      </w:r>
    </w:p>
    <w:p w:rsidR="005B7C02" w:rsidRPr="005B7C02" w:rsidRDefault="005B7C02" w:rsidP="005B7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1"/>
        <w:gridCol w:w="3191"/>
      </w:tblGrid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обращений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на учет в качестве нуждающихся в улучшении жилищных условий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Регистрация, снятие с регистрации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 совершению нотариальных действий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 оформлению субсидий на оплату коммунальных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оформлению пособий в отделе социальной защиты населения по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Аскинскому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За различными справками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выписок из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 для оформления земельных участков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выписок из </w:t>
            </w:r>
            <w:proofErr w:type="spellStart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 и справок о реализации продукции в ЛПХ в банки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справок для реализации скота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 благоустройству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О предоставлении сенокосных угодий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Выдача справок семьям умерших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Постановка и снятие с воинского учета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и ремонт дорог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По приобретению дров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Уличное освещение, энергоснабжение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7C02" w:rsidRPr="005B7C02" w:rsidTr="0015353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с соседями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5B7C02" w:rsidRPr="005B7C02" w:rsidRDefault="005B7C02" w:rsidP="005B7C02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7C02" w:rsidRPr="005B7C02" w:rsidRDefault="005B7C02" w:rsidP="005B7C02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7C02">
        <w:rPr>
          <w:rFonts w:ascii="Times New Roman" w:eastAsia="Calibri" w:hAnsi="Times New Roman" w:cs="Times New Roman"/>
          <w:b/>
          <w:sz w:val="28"/>
          <w:szCs w:val="28"/>
        </w:rPr>
        <w:t>О принятых мерах по результатам рассмотрения обращений граждан:</w:t>
      </w:r>
    </w:p>
    <w:p w:rsidR="005B7C02" w:rsidRPr="005B7C02" w:rsidRDefault="005B7C02" w:rsidP="005B7C02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2126"/>
        <w:gridCol w:w="2537"/>
      </w:tblGrid>
      <w:tr w:rsidR="005B7C02" w:rsidRPr="005B7C02" w:rsidTr="001535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Обращение поддержано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Обращение не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Принято нормативных</w:t>
            </w:r>
          </w:p>
          <w:p w:rsidR="005B7C02" w:rsidRPr="005B7C02" w:rsidRDefault="005B7C02" w:rsidP="005B7C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sz w:val="28"/>
                <w:szCs w:val="28"/>
              </w:rPr>
              <w:t>актов</w:t>
            </w:r>
          </w:p>
        </w:tc>
      </w:tr>
      <w:tr w:rsidR="005B7C02" w:rsidRPr="005B7C02" w:rsidTr="0015353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02" w:rsidRPr="005B7C02" w:rsidRDefault="005B7C02" w:rsidP="005B7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7C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B7C02" w:rsidRPr="005B7C02" w:rsidRDefault="005B7C02" w:rsidP="005B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24" w:rsidRDefault="00F61624">
      <w:bookmarkStart w:id="0" w:name="_GoBack"/>
      <w:bookmarkEnd w:id="0"/>
    </w:p>
    <w:sectPr w:rsidR="00F61624" w:rsidSect="00F56030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10" w:rsidRDefault="005B7C02" w:rsidP="00A4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41710" w:rsidRDefault="005B7C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10" w:rsidRDefault="005B7C02" w:rsidP="00A417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41710" w:rsidRDefault="005B7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73"/>
    <w:rsid w:val="005B7C02"/>
    <w:rsid w:val="00CF3E73"/>
    <w:rsid w:val="00F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C02"/>
  </w:style>
  <w:style w:type="character" w:styleId="a5">
    <w:name w:val="page number"/>
    <w:rsid w:val="005B7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C02"/>
  </w:style>
  <w:style w:type="character" w:styleId="a5">
    <w:name w:val="page number"/>
    <w:rsid w:val="005B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2017-03-22T09:51:00Z</dcterms:created>
  <dcterms:modified xsi:type="dcterms:W3CDTF">2017-03-22T09:52:00Z</dcterms:modified>
</cp:coreProperties>
</file>