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A5" w:rsidRDefault="00B10A0D" w:rsidP="00574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A0D">
        <w:rPr>
          <w:rFonts w:ascii="Times New Roman" w:hAnsi="Times New Roman" w:cs="Times New Roman"/>
          <w:sz w:val="28"/>
          <w:szCs w:val="28"/>
        </w:rPr>
        <w:t>Информация по сельскому поселению Карткисяковский сельсовет муниципального района Аскинский район Республики Башкортостан</w:t>
      </w:r>
    </w:p>
    <w:p w:rsidR="00574A7E" w:rsidRDefault="00574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309"/>
        <w:gridCol w:w="1569"/>
        <w:gridCol w:w="1789"/>
        <w:gridCol w:w="1861"/>
        <w:gridCol w:w="1537"/>
      </w:tblGrid>
      <w:tr w:rsidR="00574A7E" w:rsidTr="00574A7E">
        <w:tc>
          <w:tcPr>
            <w:tcW w:w="534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dxa"/>
          </w:tcPr>
          <w:p w:rsidR="00574A7E" w:rsidRDefault="00574A7E" w:rsidP="00490B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99" w:type="dxa"/>
          </w:tcPr>
          <w:p w:rsidR="00574A7E" w:rsidRDefault="00574A7E" w:rsidP="00574A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назначения </w:t>
            </w:r>
          </w:p>
        </w:tc>
        <w:tc>
          <w:tcPr>
            <w:tcW w:w="1914" w:type="dxa"/>
          </w:tcPr>
          <w:p w:rsidR="00574A7E" w:rsidRDefault="00574A7E" w:rsidP="00490B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914" w:type="dxa"/>
          </w:tcPr>
          <w:p w:rsidR="00574A7E" w:rsidRDefault="00574A7E" w:rsidP="00490B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915" w:type="dxa"/>
          </w:tcPr>
          <w:p w:rsidR="00574A7E" w:rsidRDefault="00574A7E" w:rsidP="00490B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74A7E" w:rsidTr="00574A7E">
        <w:tc>
          <w:tcPr>
            <w:tcW w:w="534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Файзелгаянович</w:t>
            </w:r>
            <w:proofErr w:type="spellEnd"/>
          </w:p>
        </w:tc>
        <w:tc>
          <w:tcPr>
            <w:tcW w:w="799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A7E" w:rsidRDefault="00574A7E" w:rsidP="0057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574A7E" w:rsidRDefault="00574A7E" w:rsidP="0057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A7E" w:rsidRDefault="00574A7E" w:rsidP="0057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артктсяк</w:t>
            </w:r>
            <w:proofErr w:type="spellEnd"/>
          </w:p>
        </w:tc>
        <w:tc>
          <w:tcPr>
            <w:tcW w:w="1914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РБ, Аскинский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арткисяк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д.35</w:t>
            </w:r>
          </w:p>
        </w:tc>
        <w:tc>
          <w:tcPr>
            <w:tcW w:w="1915" w:type="dxa"/>
          </w:tcPr>
          <w:p w:rsidR="00574A7E" w:rsidRDefault="0057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 2-84-92</w:t>
            </w:r>
          </w:p>
        </w:tc>
      </w:tr>
    </w:tbl>
    <w:p w:rsidR="00574A7E" w:rsidRDefault="00574A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0"/>
    <w:rsid w:val="00444FF0"/>
    <w:rsid w:val="00574A7E"/>
    <w:rsid w:val="006166A5"/>
    <w:rsid w:val="00B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2020-09-08T09:49:00Z</dcterms:created>
  <dcterms:modified xsi:type="dcterms:W3CDTF">2020-09-08T10:37:00Z</dcterms:modified>
</cp:coreProperties>
</file>