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85" w:rsidRDefault="001F4285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B0FC3" w:rsidRDefault="001B0FC3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Работала </w:t>
      </w:r>
      <w:r w:rsidR="00C14EFF">
        <w:rPr>
          <w:rFonts w:ascii="Times New Roman" w:hAnsi="Times New Roman" w:cs="Times New Roman"/>
          <w:sz w:val="52"/>
          <w:szCs w:val="52"/>
        </w:rPr>
        <w:t>бригада</w:t>
      </w:r>
    </w:p>
    <w:p w:rsidR="00092D33" w:rsidRDefault="001908AF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 ограждению кладбища</w:t>
      </w: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A77698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Гиззату</w:t>
      </w:r>
      <w:r w:rsidR="00224D85">
        <w:rPr>
          <w:rFonts w:ascii="Times New Roman" w:hAnsi="Times New Roman" w:cs="Times New Roman"/>
          <w:sz w:val="52"/>
          <w:szCs w:val="52"/>
        </w:rPr>
        <w:t>лин</w:t>
      </w:r>
      <w:proofErr w:type="spellEnd"/>
      <w:r w:rsidR="00224D85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224D85">
        <w:rPr>
          <w:rFonts w:ascii="Times New Roman" w:hAnsi="Times New Roman" w:cs="Times New Roman"/>
          <w:sz w:val="52"/>
          <w:szCs w:val="52"/>
        </w:rPr>
        <w:t>Аухат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Ягофарович</w:t>
      </w:r>
      <w:proofErr w:type="spellEnd"/>
    </w:p>
    <w:p w:rsidR="00224D85" w:rsidRDefault="00224D85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Ахметзянов</w:t>
      </w:r>
      <w:r w:rsidR="001B0FC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1B0FC3">
        <w:rPr>
          <w:rFonts w:ascii="Times New Roman" w:hAnsi="Times New Roman" w:cs="Times New Roman"/>
          <w:sz w:val="52"/>
          <w:szCs w:val="52"/>
        </w:rPr>
        <w:t>Ралиф</w:t>
      </w:r>
      <w:proofErr w:type="spellEnd"/>
      <w:r w:rsidR="001B0FC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1B0FC3">
        <w:rPr>
          <w:rFonts w:ascii="Times New Roman" w:hAnsi="Times New Roman" w:cs="Times New Roman"/>
          <w:sz w:val="52"/>
          <w:szCs w:val="52"/>
        </w:rPr>
        <w:t>Анифович</w:t>
      </w:r>
      <w:proofErr w:type="spellEnd"/>
    </w:p>
    <w:p w:rsidR="001B0FC3" w:rsidRDefault="00A77698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Гиния</w:t>
      </w:r>
      <w:r w:rsidR="001B0FC3">
        <w:rPr>
          <w:rFonts w:ascii="Times New Roman" w:hAnsi="Times New Roman" w:cs="Times New Roman"/>
          <w:sz w:val="52"/>
          <w:szCs w:val="52"/>
        </w:rPr>
        <w:t>туллин</w:t>
      </w:r>
      <w:proofErr w:type="spellEnd"/>
      <w:r w:rsidR="001B0FC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1B0FC3">
        <w:rPr>
          <w:rFonts w:ascii="Times New Roman" w:hAnsi="Times New Roman" w:cs="Times New Roman"/>
          <w:sz w:val="52"/>
          <w:szCs w:val="52"/>
        </w:rPr>
        <w:t>Линар</w:t>
      </w:r>
      <w:proofErr w:type="spellEnd"/>
      <w:r w:rsidR="001B0FC3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1B0FC3">
        <w:rPr>
          <w:rFonts w:ascii="Times New Roman" w:hAnsi="Times New Roman" w:cs="Times New Roman"/>
          <w:sz w:val="52"/>
          <w:szCs w:val="52"/>
        </w:rPr>
        <w:t>Дидарович</w:t>
      </w:r>
      <w:proofErr w:type="spellEnd"/>
    </w:p>
    <w:p w:rsidR="001B0FC3" w:rsidRPr="00092D33" w:rsidRDefault="001B0FC3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Ахметзянов </w:t>
      </w:r>
      <w:proofErr w:type="spellStart"/>
      <w:r>
        <w:rPr>
          <w:rFonts w:ascii="Times New Roman" w:hAnsi="Times New Roman" w:cs="Times New Roman"/>
          <w:sz w:val="52"/>
          <w:szCs w:val="52"/>
        </w:rPr>
        <w:t>Аниф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Файзелгаянович</w:t>
      </w:r>
      <w:proofErr w:type="spellEnd"/>
    </w:p>
    <w:sectPr w:rsidR="001B0FC3" w:rsidRPr="00092D33" w:rsidSect="00092D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54"/>
    <w:rsid w:val="00092D33"/>
    <w:rsid w:val="001908AF"/>
    <w:rsid w:val="001B0FC3"/>
    <w:rsid w:val="001F4285"/>
    <w:rsid w:val="00224D85"/>
    <w:rsid w:val="00490654"/>
    <w:rsid w:val="006F5CC4"/>
    <w:rsid w:val="00A77698"/>
    <w:rsid w:val="00BE6FFB"/>
    <w:rsid w:val="00C14EFF"/>
    <w:rsid w:val="00F3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8AEA-B337-48BC-BC2F-29058186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2019-06-25T04:33:00Z</dcterms:created>
  <dcterms:modified xsi:type="dcterms:W3CDTF">2019-07-05T04:35:00Z</dcterms:modified>
</cp:coreProperties>
</file>