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F1" w:rsidRDefault="00CE5CF1" w:rsidP="00CE5CF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40507" w:rsidRDefault="00CE5CF1" w:rsidP="00CE5CF1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Использовано средств</w:t>
      </w:r>
    </w:p>
    <w:p w:rsidR="00CE5CF1" w:rsidRDefault="00CE5CF1" w:rsidP="00CE5CF1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092D33">
        <w:rPr>
          <w:rFonts w:ascii="Times New Roman" w:hAnsi="Times New Roman" w:cs="Times New Roman"/>
          <w:sz w:val="52"/>
          <w:szCs w:val="52"/>
        </w:rPr>
        <w:t xml:space="preserve">по </w:t>
      </w:r>
      <w:r w:rsidR="00FC1F96">
        <w:rPr>
          <w:rFonts w:ascii="Times New Roman" w:hAnsi="Times New Roman" w:cs="Times New Roman"/>
          <w:sz w:val="52"/>
          <w:szCs w:val="52"/>
        </w:rPr>
        <w:t>приобретению и установке</w:t>
      </w:r>
      <w:r w:rsidR="00106FEA">
        <w:rPr>
          <w:rFonts w:ascii="Times New Roman" w:hAnsi="Times New Roman" w:cs="Times New Roman"/>
          <w:sz w:val="52"/>
          <w:szCs w:val="52"/>
        </w:rPr>
        <w:t xml:space="preserve"> детской площадки </w:t>
      </w:r>
      <w:r>
        <w:rPr>
          <w:rFonts w:ascii="Times New Roman" w:hAnsi="Times New Roman" w:cs="Times New Roman"/>
          <w:sz w:val="52"/>
          <w:szCs w:val="52"/>
        </w:rPr>
        <w:t>по проекту «Реальные дела»</w:t>
      </w:r>
    </w:p>
    <w:p w:rsidR="00B34C75" w:rsidRDefault="00B34C75" w:rsidP="00B34C75">
      <w:pPr>
        <w:shd w:val="clear" w:color="auto" w:fill="FFFFFF"/>
        <w:spacing w:line="360" w:lineRule="auto"/>
        <w:jc w:val="center"/>
        <w:rPr>
          <w:b/>
          <w:color w:val="1F497D" w:themeColor="text2"/>
          <w:sz w:val="40"/>
          <w:szCs w:val="40"/>
        </w:rPr>
      </w:pPr>
    </w:p>
    <w:p w:rsidR="00B34C75" w:rsidRPr="00255E51" w:rsidRDefault="00B34C75" w:rsidP="00B34C7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34C75" w:rsidRPr="00255E51" w:rsidRDefault="00B34C75" w:rsidP="00B34C7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5E51">
        <w:rPr>
          <w:rFonts w:ascii="Times New Roman" w:hAnsi="Times New Roman" w:cs="Times New Roman"/>
          <w:b/>
          <w:sz w:val="40"/>
          <w:szCs w:val="40"/>
        </w:rPr>
        <w:t>Общая стоимость – 92 200 руб.</w:t>
      </w:r>
    </w:p>
    <w:p w:rsidR="00B34C75" w:rsidRPr="00255E51" w:rsidRDefault="00B34C75" w:rsidP="00B34C7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5E51">
        <w:rPr>
          <w:rFonts w:ascii="Times New Roman" w:hAnsi="Times New Roman" w:cs="Times New Roman"/>
          <w:b/>
          <w:sz w:val="40"/>
          <w:szCs w:val="40"/>
        </w:rPr>
        <w:t>В том числе:</w:t>
      </w:r>
    </w:p>
    <w:p w:rsidR="00B34C75" w:rsidRPr="00255E51" w:rsidRDefault="00B34C75" w:rsidP="00B34C7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5E51">
        <w:rPr>
          <w:rFonts w:ascii="Times New Roman" w:hAnsi="Times New Roman" w:cs="Times New Roman"/>
          <w:b/>
          <w:sz w:val="40"/>
          <w:szCs w:val="40"/>
        </w:rPr>
        <w:t xml:space="preserve">Бюджет Республики Башкортостан – 92 200 </w:t>
      </w:r>
      <w:proofErr w:type="spellStart"/>
      <w:r w:rsidRPr="00255E51">
        <w:rPr>
          <w:rFonts w:ascii="Times New Roman" w:hAnsi="Times New Roman" w:cs="Times New Roman"/>
          <w:b/>
          <w:sz w:val="40"/>
          <w:szCs w:val="40"/>
        </w:rPr>
        <w:t>руб</w:t>
      </w:r>
      <w:proofErr w:type="spellEnd"/>
      <w:r w:rsidRPr="00255E51">
        <w:rPr>
          <w:rFonts w:ascii="Times New Roman" w:hAnsi="Times New Roman" w:cs="Times New Roman"/>
          <w:b/>
          <w:sz w:val="40"/>
          <w:szCs w:val="40"/>
        </w:rPr>
        <w:t>;</w:t>
      </w:r>
    </w:p>
    <w:p w:rsidR="00B34C75" w:rsidRPr="00255E51" w:rsidRDefault="00B34C75" w:rsidP="00B34C7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5E51">
        <w:rPr>
          <w:rFonts w:ascii="Times New Roman" w:hAnsi="Times New Roman" w:cs="Times New Roman"/>
          <w:b/>
          <w:sz w:val="40"/>
          <w:szCs w:val="40"/>
        </w:rPr>
        <w:t>Б</w:t>
      </w:r>
      <w:r w:rsidR="00F3735D" w:rsidRPr="00255E51">
        <w:rPr>
          <w:rFonts w:ascii="Times New Roman" w:hAnsi="Times New Roman" w:cs="Times New Roman"/>
          <w:b/>
          <w:sz w:val="40"/>
          <w:szCs w:val="40"/>
        </w:rPr>
        <w:t>юджет муниципального район</w:t>
      </w:r>
      <w:bookmarkStart w:id="0" w:name="_GoBack"/>
      <w:bookmarkEnd w:id="0"/>
      <w:r w:rsidR="00F3735D" w:rsidRPr="00255E51">
        <w:rPr>
          <w:rFonts w:ascii="Times New Roman" w:hAnsi="Times New Roman" w:cs="Times New Roman"/>
          <w:b/>
          <w:sz w:val="40"/>
          <w:szCs w:val="40"/>
        </w:rPr>
        <w:t>а – 0,</w:t>
      </w:r>
      <w:r w:rsidRPr="00255E51">
        <w:rPr>
          <w:rFonts w:ascii="Times New Roman" w:hAnsi="Times New Roman" w:cs="Times New Roman"/>
          <w:b/>
          <w:sz w:val="40"/>
          <w:szCs w:val="40"/>
        </w:rPr>
        <w:t>00 руб.;</w:t>
      </w:r>
    </w:p>
    <w:p w:rsidR="00B34C75" w:rsidRPr="00255E51" w:rsidRDefault="00B34C75" w:rsidP="00B34C7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5E51">
        <w:rPr>
          <w:rFonts w:ascii="Times New Roman" w:hAnsi="Times New Roman" w:cs="Times New Roman"/>
          <w:b/>
          <w:sz w:val="40"/>
          <w:szCs w:val="40"/>
        </w:rPr>
        <w:t xml:space="preserve">Бюджет сельского поселения – </w:t>
      </w:r>
      <w:r w:rsidR="00F3735D" w:rsidRPr="00255E51">
        <w:rPr>
          <w:rFonts w:ascii="Times New Roman" w:hAnsi="Times New Roman" w:cs="Times New Roman"/>
          <w:b/>
          <w:sz w:val="40"/>
          <w:szCs w:val="40"/>
        </w:rPr>
        <w:t>0,00</w:t>
      </w:r>
      <w:r w:rsidRPr="00255E51">
        <w:rPr>
          <w:rFonts w:ascii="Times New Roman" w:hAnsi="Times New Roman" w:cs="Times New Roman"/>
          <w:b/>
          <w:sz w:val="40"/>
          <w:szCs w:val="40"/>
        </w:rPr>
        <w:t xml:space="preserve"> руб.;</w:t>
      </w:r>
    </w:p>
    <w:p w:rsidR="00CE5CF1" w:rsidRPr="00255E51" w:rsidRDefault="00CE5CF1" w:rsidP="00CE5CF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E5CF1" w:rsidRPr="00255E51" w:rsidRDefault="00CE5CF1" w:rsidP="00CE5CF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B04F6" w:rsidRPr="00255E51" w:rsidRDefault="004B04F6" w:rsidP="00CE5CF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E5CF1" w:rsidRPr="00255E51" w:rsidRDefault="00CE5CF1" w:rsidP="00CE5CF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5533D" w:rsidRDefault="0045533D"/>
    <w:sectPr w:rsidR="0045533D" w:rsidSect="00CE5C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C2"/>
    <w:rsid w:val="00106FEA"/>
    <w:rsid w:val="00140507"/>
    <w:rsid w:val="00255E51"/>
    <w:rsid w:val="0045533D"/>
    <w:rsid w:val="004B04F6"/>
    <w:rsid w:val="00840F98"/>
    <w:rsid w:val="00890EC9"/>
    <w:rsid w:val="00A305C2"/>
    <w:rsid w:val="00B34C75"/>
    <w:rsid w:val="00B52155"/>
    <w:rsid w:val="00CE5CF1"/>
    <w:rsid w:val="00F3735D"/>
    <w:rsid w:val="00FC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9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2019-06-25T04:41:00Z</dcterms:created>
  <dcterms:modified xsi:type="dcterms:W3CDTF">2019-07-05T04:45:00Z</dcterms:modified>
</cp:coreProperties>
</file>