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311201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311201">
              <w:rPr>
                <w:sz w:val="28"/>
                <w:szCs w:val="28"/>
              </w:rPr>
              <w:t xml:space="preserve"> 37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311201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311201" w:rsidRPr="00A429BC" w:rsidRDefault="00311201" w:rsidP="003112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№ 25 от 29</w:t>
      </w:r>
      <w:r w:rsidRPr="00A429B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A429B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Pr="00A429BC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«Об утверждении</w:t>
      </w:r>
    </w:p>
    <w:p w:rsidR="00311201" w:rsidRPr="00A429BC" w:rsidRDefault="00311201" w:rsidP="00311201">
      <w:pPr>
        <w:pStyle w:val="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Административного</w:t>
      </w:r>
      <w:r w:rsidRPr="00494EBE">
        <w:rPr>
          <w:rFonts w:ascii="Times New Roman" w:hAnsi="Times New Roman"/>
          <w:b w:val="0"/>
        </w:rPr>
        <w:t xml:space="preserve"> регламент</w:t>
      </w:r>
      <w:r>
        <w:rPr>
          <w:rFonts w:ascii="Times New Roman" w:hAnsi="Times New Roman"/>
          <w:b w:val="0"/>
        </w:rPr>
        <w:t>а</w:t>
      </w:r>
      <w:r w:rsidRPr="00494EBE">
        <w:rPr>
          <w:rFonts w:ascii="Times New Roman" w:hAnsi="Times New Roman"/>
          <w:b w:val="0"/>
        </w:rPr>
        <w:t xml:space="preserve"> администрации Сельского поселения Карткисяковский сельсовет муниципального района Аскинский район Республики Башкортостан по предоставлению муниципальной услуги «Прием заявлений, документов, а также постановка граждан на учет в качестве нуждающихся в жилых помещениях в администрации Сельского поселения Карткисяковский сельсовет муниципального района Аскински</w:t>
      </w:r>
      <w:r>
        <w:rPr>
          <w:rFonts w:ascii="Times New Roman" w:hAnsi="Times New Roman"/>
          <w:b w:val="0"/>
        </w:rPr>
        <w:t>й район Республики Башкортостан</w:t>
      </w:r>
      <w:r w:rsidRPr="00A429BC">
        <w:rPr>
          <w:rFonts w:ascii="Times New Roman" w:hAnsi="Times New Roman"/>
          <w:b w:val="0"/>
          <w:bCs w:val="0"/>
        </w:rPr>
        <w:t>»</w:t>
      </w:r>
    </w:p>
    <w:p w:rsidR="00311201" w:rsidRPr="00A429BC" w:rsidRDefault="00311201" w:rsidP="00311201">
      <w:pPr>
        <w:rPr>
          <w:sz w:val="28"/>
          <w:szCs w:val="28"/>
        </w:rPr>
      </w:pPr>
    </w:p>
    <w:p w:rsidR="00311201" w:rsidRPr="00A429BC" w:rsidRDefault="00311201" w:rsidP="00311201">
      <w:pPr>
        <w:pStyle w:val="3"/>
        <w:ind w:firstLine="709"/>
        <w:jc w:val="both"/>
        <w:rPr>
          <w:rFonts w:ascii="Times New Roman" w:hAnsi="Times New Roman"/>
          <w:bCs w:val="0"/>
        </w:rPr>
      </w:pPr>
      <w:r w:rsidRPr="00A429BC">
        <w:rPr>
          <w:rFonts w:ascii="Times New Roman" w:hAnsi="Times New Roman"/>
          <w:b w:val="0"/>
          <w:bCs w:val="0"/>
        </w:rPr>
        <w:t>Администрация с</w:t>
      </w:r>
      <w:r w:rsidRPr="00A429BC">
        <w:rPr>
          <w:rFonts w:ascii="Times New Roman" w:hAnsi="Times New Roman"/>
          <w:b w:val="0"/>
          <w:color w:val="000000"/>
          <w:lang w:val="tt-RU"/>
        </w:rPr>
        <w:t xml:space="preserve">ельского поселения Карткисяковский сельсовет муниципального района Аскинский район Республики Башкортостан </w:t>
      </w:r>
      <w:r w:rsidRPr="00A429BC">
        <w:rPr>
          <w:rFonts w:ascii="Times New Roman" w:hAnsi="Times New Roman"/>
          <w:b w:val="0"/>
          <w:color w:val="000000"/>
        </w:rPr>
        <w:t>ПОСТАНОВЛЯЕТ:</w:t>
      </w:r>
    </w:p>
    <w:p w:rsidR="00311201" w:rsidRPr="00311201" w:rsidRDefault="00311201" w:rsidP="00311201">
      <w:pPr>
        <w:ind w:firstLine="709"/>
        <w:jc w:val="both"/>
        <w:rPr>
          <w:sz w:val="28"/>
          <w:szCs w:val="28"/>
        </w:rPr>
      </w:pPr>
      <w:r w:rsidRPr="00311201">
        <w:rPr>
          <w:sz w:val="28"/>
          <w:szCs w:val="28"/>
        </w:rPr>
        <w:t xml:space="preserve">1. </w:t>
      </w:r>
      <w:proofErr w:type="gramStart"/>
      <w:r w:rsidRPr="00311201">
        <w:rPr>
          <w:sz w:val="28"/>
          <w:szCs w:val="28"/>
        </w:rPr>
        <w:t xml:space="preserve">Отменить постановление администрации сельского поселения Карткисяковский сельсовет муниципального района Аскинский район Республики Башкортостан </w:t>
      </w:r>
      <w:r w:rsidRPr="00311201">
        <w:rPr>
          <w:bCs/>
          <w:sz w:val="28"/>
          <w:szCs w:val="28"/>
        </w:rPr>
        <w:t>№ 25 от 29.06.2012 года «Об утверждении</w:t>
      </w:r>
      <w:r>
        <w:rPr>
          <w:bCs/>
          <w:sz w:val="28"/>
          <w:szCs w:val="28"/>
        </w:rPr>
        <w:t xml:space="preserve"> </w:t>
      </w:r>
      <w:r w:rsidRPr="00311201">
        <w:rPr>
          <w:sz w:val="28"/>
          <w:szCs w:val="28"/>
        </w:rPr>
        <w:t>Административного регламента администрации Сельского поселения Карткисяковский сельсовет муниципального района Аскинский район Республики Башкортостан по предоставлению муниципальной услуги «Прием заявлений, документов, а также постановка граждан на учет в качестве нуждающихся в жилых помещениях в администрации Сельского поселения Карткисяковский сельсовет муниципального района Аскинский</w:t>
      </w:r>
      <w:proofErr w:type="gramEnd"/>
      <w:r w:rsidRPr="00311201">
        <w:rPr>
          <w:sz w:val="28"/>
          <w:szCs w:val="28"/>
        </w:rPr>
        <w:t xml:space="preserve"> район Республики Башкортостан</w:t>
      </w:r>
      <w:r w:rsidRPr="00311201">
        <w:rPr>
          <w:bCs/>
          <w:sz w:val="28"/>
          <w:szCs w:val="28"/>
        </w:rPr>
        <w:t>»</w:t>
      </w:r>
      <w:r w:rsidRPr="00311201">
        <w:rPr>
          <w:sz w:val="28"/>
          <w:szCs w:val="28"/>
        </w:rPr>
        <w:t>;</w:t>
      </w:r>
    </w:p>
    <w:p w:rsidR="00311201" w:rsidRPr="00A429BC" w:rsidRDefault="00311201" w:rsidP="00311201">
      <w:pPr>
        <w:shd w:val="clear" w:color="auto" w:fill="FFFFFF"/>
        <w:ind w:firstLine="709"/>
        <w:jc w:val="both"/>
        <w:rPr>
          <w:sz w:val="28"/>
          <w:szCs w:val="28"/>
        </w:rPr>
      </w:pPr>
      <w:r w:rsidRPr="00A429BC">
        <w:rPr>
          <w:sz w:val="28"/>
          <w:szCs w:val="28"/>
        </w:rPr>
        <w:t xml:space="preserve">2. </w:t>
      </w:r>
      <w:r w:rsidRPr="00C40120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адресу: д. </w:t>
      </w:r>
      <w:proofErr w:type="spellStart"/>
      <w:r w:rsidRPr="00C40120">
        <w:rPr>
          <w:sz w:val="28"/>
          <w:szCs w:val="28"/>
        </w:rPr>
        <w:t>Карткисяк</w:t>
      </w:r>
      <w:proofErr w:type="spellEnd"/>
      <w:r w:rsidRPr="00C40120">
        <w:rPr>
          <w:sz w:val="28"/>
          <w:szCs w:val="28"/>
        </w:rPr>
        <w:t xml:space="preserve">, ул. </w:t>
      </w:r>
      <w:proofErr w:type="gramStart"/>
      <w:r w:rsidRPr="00C40120">
        <w:rPr>
          <w:sz w:val="28"/>
          <w:szCs w:val="28"/>
        </w:rPr>
        <w:t>Центральная</w:t>
      </w:r>
      <w:proofErr w:type="gramEnd"/>
      <w:r w:rsidRPr="00C40120">
        <w:rPr>
          <w:sz w:val="28"/>
          <w:szCs w:val="28"/>
        </w:rPr>
        <w:t xml:space="preserve">,4. и официальном сайте Сельского поселения Карткисяковский сельсовет муниципального района Аскинский район Республики Башкортостан: </w:t>
      </w:r>
      <w:r w:rsidRPr="00C40120">
        <w:rPr>
          <w:sz w:val="28"/>
          <w:szCs w:val="28"/>
          <w:lang w:val="en-US"/>
        </w:rPr>
        <w:t>https</w:t>
      </w:r>
      <w:r w:rsidRPr="00C40120">
        <w:rPr>
          <w:sz w:val="28"/>
          <w:szCs w:val="28"/>
        </w:rPr>
        <w:t>://</w:t>
      </w:r>
      <w:proofErr w:type="spellStart"/>
      <w:r w:rsidRPr="00C40120">
        <w:rPr>
          <w:sz w:val="28"/>
          <w:szCs w:val="28"/>
          <w:lang w:val="en-US"/>
        </w:rPr>
        <w:t>kartkisyak</w:t>
      </w:r>
      <w:proofErr w:type="spellEnd"/>
      <w:r w:rsidRPr="00C40120">
        <w:rPr>
          <w:sz w:val="28"/>
          <w:szCs w:val="28"/>
        </w:rPr>
        <w:t>.</w:t>
      </w:r>
      <w:proofErr w:type="spellStart"/>
      <w:r w:rsidRPr="00C40120">
        <w:rPr>
          <w:sz w:val="28"/>
          <w:szCs w:val="28"/>
          <w:lang w:val="en-US"/>
        </w:rPr>
        <w:t>ru</w:t>
      </w:r>
      <w:proofErr w:type="spellEnd"/>
      <w:r w:rsidRPr="00C40120">
        <w:rPr>
          <w:color w:val="000000"/>
          <w:sz w:val="28"/>
          <w:szCs w:val="28"/>
        </w:rPr>
        <w:t>/;</w:t>
      </w:r>
      <w:bookmarkStart w:id="0" w:name="_GoBack"/>
      <w:bookmarkEnd w:id="0"/>
    </w:p>
    <w:p w:rsidR="00673513" w:rsidRPr="00673513" w:rsidRDefault="00311201" w:rsidP="00311201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8"/>
          <w:szCs w:val="28"/>
        </w:rPr>
      </w:pPr>
      <w:r w:rsidRPr="00A429BC">
        <w:rPr>
          <w:sz w:val="28"/>
          <w:szCs w:val="28"/>
        </w:rPr>
        <w:t xml:space="preserve">3. </w:t>
      </w:r>
      <w:proofErr w:type="gramStart"/>
      <w:r w:rsidRPr="00A429BC">
        <w:rPr>
          <w:bCs/>
          <w:sz w:val="28"/>
          <w:szCs w:val="28"/>
        </w:rPr>
        <w:t>Контроль за</w:t>
      </w:r>
      <w:proofErr w:type="gramEnd"/>
      <w:r w:rsidRPr="00A429BC">
        <w:rPr>
          <w:bCs/>
          <w:sz w:val="28"/>
          <w:szCs w:val="28"/>
        </w:rPr>
        <w:t xml:space="preserve"> исполнением данного постановления </w:t>
      </w:r>
      <w:r w:rsidRPr="00A429BC">
        <w:rPr>
          <w:sz w:val="28"/>
          <w:szCs w:val="28"/>
        </w:rPr>
        <w:t>оставляю за собой.</w:t>
      </w:r>
    </w:p>
    <w:p w:rsidR="00673513" w:rsidRPr="00673513" w:rsidRDefault="00673513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1201"/>
    <w:rsid w:val="00317080"/>
    <w:rsid w:val="004120CA"/>
    <w:rsid w:val="004264A7"/>
    <w:rsid w:val="004641C7"/>
    <w:rsid w:val="004A63C4"/>
    <w:rsid w:val="004E2B16"/>
    <w:rsid w:val="004F6AB1"/>
    <w:rsid w:val="00673513"/>
    <w:rsid w:val="006A0F43"/>
    <w:rsid w:val="006B78FE"/>
    <w:rsid w:val="006E2213"/>
    <w:rsid w:val="006E3130"/>
    <w:rsid w:val="007012C9"/>
    <w:rsid w:val="00763592"/>
    <w:rsid w:val="007B0639"/>
    <w:rsid w:val="0081599A"/>
    <w:rsid w:val="0083072D"/>
    <w:rsid w:val="008755B0"/>
    <w:rsid w:val="00957C8E"/>
    <w:rsid w:val="00995D62"/>
    <w:rsid w:val="009D189A"/>
    <w:rsid w:val="00A70D2B"/>
    <w:rsid w:val="00AA3A8F"/>
    <w:rsid w:val="00AD1268"/>
    <w:rsid w:val="00B32EA9"/>
    <w:rsid w:val="00B3429B"/>
    <w:rsid w:val="00B9637D"/>
    <w:rsid w:val="00BE3F76"/>
    <w:rsid w:val="00BF772A"/>
    <w:rsid w:val="00D55318"/>
    <w:rsid w:val="00DA7CBB"/>
    <w:rsid w:val="00DB20B5"/>
    <w:rsid w:val="00DD3336"/>
    <w:rsid w:val="00F3652C"/>
    <w:rsid w:val="00F36B60"/>
    <w:rsid w:val="00F86B89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AF64-9A4F-42F5-88FC-3A166A96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2020-09-07T13:10:00Z</cp:lastPrinted>
  <dcterms:created xsi:type="dcterms:W3CDTF">2020-05-19T09:35:00Z</dcterms:created>
  <dcterms:modified xsi:type="dcterms:W3CDTF">2020-11-24T06:33:00Z</dcterms:modified>
</cp:coreProperties>
</file>